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D2FD7" w14:textId="77777777" w:rsidR="00A519E3" w:rsidRDefault="00AD1835">
      <w:pPr>
        <w:pStyle w:val="a3"/>
        <w:jc w:val="center"/>
      </w:pPr>
      <w:r>
        <w:t>Қазақстан</w:t>
      </w:r>
      <w:r>
        <w:t xml:space="preserve"> Республикасы Ғылым және жоғары білім министрлігі</w:t>
      </w:r>
    </w:p>
    <w:p w14:paraId="47E15160" w14:textId="77777777" w:rsidR="00A519E3" w:rsidRDefault="00A519E3">
      <w:pPr>
        <w:pStyle w:val="a3"/>
      </w:pPr>
    </w:p>
    <w:p w14:paraId="29FBBCE6" w14:textId="77777777" w:rsidR="00A519E3" w:rsidRDefault="00AD1835">
      <w:pPr>
        <w:pStyle w:val="a3"/>
        <w:jc w:val="center"/>
      </w:pPr>
      <w:r>
        <w:t>Д.Серікбаев атындағы ШҚТУ</w:t>
      </w:r>
    </w:p>
    <w:p w14:paraId="398A820C" w14:textId="77777777" w:rsidR="00A519E3" w:rsidRDefault="00A519E3">
      <w:pPr>
        <w:pStyle w:val="a3"/>
      </w:pPr>
    </w:p>
    <w:p w14:paraId="11ABCC92" w14:textId="77777777" w:rsidR="00A519E3" w:rsidRDefault="00A519E3">
      <w:pPr>
        <w:pStyle w:val="a3"/>
      </w:pPr>
    </w:p>
    <w:p w14:paraId="06D3B816" w14:textId="77777777" w:rsidR="00A519E3" w:rsidRDefault="00AD1835">
      <w:pPr>
        <w:pStyle w:val="a3"/>
        <w:ind w:left="6100"/>
      </w:pPr>
      <w:r>
        <w:t>БЕКІТЕМІН:</w:t>
      </w:r>
    </w:p>
    <w:p w14:paraId="0349DC91" w14:textId="77777777" w:rsidR="00A519E3" w:rsidRDefault="00AD1835">
      <w:pPr>
        <w:pStyle w:val="a3"/>
        <w:ind w:left="6100"/>
      </w:pPr>
      <w:r>
        <w:t>СҚжЭМ деканы:</w:t>
      </w:r>
    </w:p>
    <w:p w14:paraId="439F5F79" w14:textId="77777777" w:rsidR="00A519E3" w:rsidRDefault="00AD1835">
      <w:pPr>
        <w:pStyle w:val="a3"/>
        <w:ind w:left="6100"/>
      </w:pPr>
      <w:r>
        <w:t>Акаев А.М.</w:t>
      </w:r>
    </w:p>
    <w:p w14:paraId="541E72A9" w14:textId="56BAA4B7" w:rsidR="00A519E3" w:rsidRDefault="00AD1835">
      <w:pPr>
        <w:pStyle w:val="a3"/>
        <w:ind w:left="6100"/>
      </w:pPr>
      <w:r>
        <w:t>_____________202</w:t>
      </w:r>
      <w:r w:rsidR="00E16BD1">
        <w:t>3</w:t>
      </w:r>
      <w:r>
        <w:t xml:space="preserve"> ж.</w:t>
      </w:r>
    </w:p>
    <w:p w14:paraId="2F2195BD" w14:textId="77777777" w:rsidR="00A519E3" w:rsidRDefault="00A519E3">
      <w:pPr>
        <w:pStyle w:val="a3"/>
      </w:pPr>
    </w:p>
    <w:p w14:paraId="367A2D0E" w14:textId="77777777" w:rsidR="00A519E3" w:rsidRDefault="00A519E3">
      <w:pPr>
        <w:pStyle w:val="a3"/>
      </w:pPr>
    </w:p>
    <w:p w14:paraId="081F512C" w14:textId="77777777" w:rsidR="00A519E3" w:rsidRDefault="00A519E3">
      <w:pPr>
        <w:pStyle w:val="a3"/>
      </w:pPr>
    </w:p>
    <w:p w14:paraId="3479CBB8" w14:textId="77777777" w:rsidR="00A519E3" w:rsidRDefault="00A519E3">
      <w:pPr>
        <w:pStyle w:val="a3"/>
      </w:pPr>
    </w:p>
    <w:p w14:paraId="3F89174D" w14:textId="77777777" w:rsidR="00A519E3" w:rsidRDefault="00A519E3">
      <w:pPr>
        <w:pStyle w:val="a3"/>
      </w:pPr>
    </w:p>
    <w:p w14:paraId="094FCD6D" w14:textId="77777777" w:rsidR="00A519E3" w:rsidRDefault="00A519E3">
      <w:pPr>
        <w:pStyle w:val="a3"/>
      </w:pPr>
    </w:p>
    <w:p w14:paraId="55888A04" w14:textId="77777777" w:rsidR="00A519E3" w:rsidRDefault="00A519E3">
      <w:pPr>
        <w:pStyle w:val="a3"/>
      </w:pPr>
    </w:p>
    <w:p w14:paraId="722396DD" w14:textId="77777777" w:rsidR="00A519E3" w:rsidRDefault="00A519E3">
      <w:pPr>
        <w:pStyle w:val="a3"/>
      </w:pPr>
    </w:p>
    <w:p w14:paraId="5A5F8D33" w14:textId="77777777" w:rsidR="00A519E3" w:rsidRDefault="00A519E3">
      <w:pPr>
        <w:pStyle w:val="a3"/>
      </w:pPr>
    </w:p>
    <w:p w14:paraId="1EB8D38B" w14:textId="77777777" w:rsidR="00A519E3" w:rsidRDefault="00AD1835">
      <w:pPr>
        <w:pStyle w:val="a3"/>
        <w:jc w:val="center"/>
      </w:pPr>
      <w:r>
        <w:rPr>
          <w:b/>
        </w:rPr>
        <w:t>ЭЛЕКТР СТАНЦИЯЛАР МЕН ҚОСАЛҚЫ СТАНЦИЯЛАР</w:t>
      </w:r>
    </w:p>
    <w:p w14:paraId="33983232" w14:textId="77777777" w:rsidR="00A519E3" w:rsidRDefault="00AD1835">
      <w:pPr>
        <w:pStyle w:val="a3"/>
        <w:jc w:val="center"/>
      </w:pPr>
      <w:r>
        <w:t>Жұмыс оқу бағдарламасы (силлабус)</w:t>
      </w:r>
    </w:p>
    <w:p w14:paraId="70CA7291" w14:textId="77777777" w:rsidR="00A519E3" w:rsidRDefault="00A519E3">
      <w:pPr>
        <w:pStyle w:val="a3"/>
      </w:pPr>
    </w:p>
    <w:p w14:paraId="219A0CAE" w14:textId="77777777" w:rsidR="00A519E3" w:rsidRDefault="00A519E3">
      <w:pPr>
        <w:pStyle w:val="a3"/>
      </w:pPr>
    </w:p>
    <w:p w14:paraId="2DE5272F" w14:textId="77777777" w:rsidR="00A519E3" w:rsidRDefault="00A519E3">
      <w:pPr>
        <w:pStyle w:val="a3"/>
      </w:pPr>
    </w:p>
    <w:p w14:paraId="4B1D03D9" w14:textId="77777777" w:rsidR="00A519E3" w:rsidRDefault="00A519E3">
      <w:pPr>
        <w:pStyle w:val="a3"/>
      </w:pPr>
    </w:p>
    <w:p w14:paraId="33298A81" w14:textId="77777777" w:rsidR="00A519E3" w:rsidRDefault="00AD1835">
      <w:pPr>
        <w:pStyle w:val="a3"/>
      </w:pPr>
      <w:r>
        <w:t xml:space="preserve">Білім беру </w:t>
      </w:r>
      <w:r>
        <w:t>бағдарламасы: 6B07104 Электр энергетикасы</w:t>
      </w:r>
    </w:p>
    <w:p w14:paraId="5BB33534" w14:textId="77777777" w:rsidR="00A519E3" w:rsidRDefault="00AD1835">
      <w:pPr>
        <w:pStyle w:val="a3"/>
      </w:pPr>
      <w:r>
        <w:t>Пәндерінің коды: ЕSP4310</w:t>
      </w:r>
    </w:p>
    <w:p w14:paraId="050CEA87" w14:textId="77777777" w:rsidR="00A519E3" w:rsidRDefault="00AD1835">
      <w:pPr>
        <w:pStyle w:val="a3"/>
      </w:pPr>
      <w:r>
        <w:t>Кредиттер саны: 4</w:t>
      </w:r>
    </w:p>
    <w:p w14:paraId="5B8E0054" w14:textId="77777777" w:rsidR="00A519E3" w:rsidRDefault="00AD1835">
      <w:pPr>
        <w:pStyle w:val="a3"/>
      </w:pPr>
      <w:r>
        <w:t>Цикл: КП</w:t>
      </w:r>
    </w:p>
    <w:p w14:paraId="71AF74B3" w14:textId="77777777" w:rsidR="00A519E3" w:rsidRDefault="00AD1835">
      <w:pPr>
        <w:pStyle w:val="a3"/>
      </w:pPr>
      <w:r>
        <w:t>Компонент: ТК</w:t>
      </w:r>
    </w:p>
    <w:p w14:paraId="731CDD3A" w14:textId="77777777" w:rsidR="00A519E3" w:rsidRDefault="00A519E3">
      <w:pPr>
        <w:pStyle w:val="a3"/>
      </w:pPr>
    </w:p>
    <w:p w14:paraId="355FF0FC" w14:textId="77777777" w:rsidR="00A519E3" w:rsidRDefault="00A519E3">
      <w:pPr>
        <w:pStyle w:val="a3"/>
      </w:pPr>
    </w:p>
    <w:p w14:paraId="3CACB137" w14:textId="77777777" w:rsidR="00A519E3" w:rsidRDefault="00A519E3">
      <w:pPr>
        <w:pStyle w:val="a3"/>
      </w:pPr>
    </w:p>
    <w:p w14:paraId="48175143" w14:textId="77777777" w:rsidR="00A519E3" w:rsidRDefault="00A519E3">
      <w:pPr>
        <w:pStyle w:val="a3"/>
      </w:pPr>
    </w:p>
    <w:p w14:paraId="41955FB7" w14:textId="77777777" w:rsidR="00A519E3" w:rsidRDefault="00A519E3">
      <w:pPr>
        <w:pStyle w:val="a3"/>
      </w:pPr>
    </w:p>
    <w:p w14:paraId="1A85CA4C" w14:textId="77777777" w:rsidR="00A519E3" w:rsidRDefault="00A519E3">
      <w:pPr>
        <w:pStyle w:val="a3"/>
      </w:pPr>
    </w:p>
    <w:p w14:paraId="19AE7EC8" w14:textId="77777777" w:rsidR="00A519E3" w:rsidRDefault="00A519E3">
      <w:pPr>
        <w:pStyle w:val="a3"/>
      </w:pPr>
    </w:p>
    <w:p w14:paraId="564288D6" w14:textId="77777777" w:rsidR="00A519E3" w:rsidRDefault="00A519E3">
      <w:pPr>
        <w:pStyle w:val="a3"/>
      </w:pPr>
    </w:p>
    <w:p w14:paraId="51884CD6" w14:textId="77777777" w:rsidR="00A519E3" w:rsidRDefault="00A519E3">
      <w:pPr>
        <w:pStyle w:val="a3"/>
      </w:pPr>
    </w:p>
    <w:p w14:paraId="74F89870" w14:textId="77777777" w:rsidR="00A519E3" w:rsidRDefault="00A519E3">
      <w:pPr>
        <w:pStyle w:val="a3"/>
      </w:pPr>
    </w:p>
    <w:p w14:paraId="7FFCF3B3" w14:textId="77777777" w:rsidR="00A519E3" w:rsidRDefault="00A519E3">
      <w:pPr>
        <w:pStyle w:val="a3"/>
      </w:pPr>
    </w:p>
    <w:p w14:paraId="261E1357" w14:textId="77777777" w:rsidR="00A519E3" w:rsidRDefault="00A519E3">
      <w:pPr>
        <w:pStyle w:val="a3"/>
      </w:pPr>
    </w:p>
    <w:p w14:paraId="6AD8A713" w14:textId="77777777" w:rsidR="00A519E3" w:rsidRDefault="00A519E3">
      <w:pPr>
        <w:pStyle w:val="a3"/>
      </w:pPr>
    </w:p>
    <w:p w14:paraId="148E8621" w14:textId="344CDB7C" w:rsidR="00A519E3" w:rsidRDefault="00AD1835">
      <w:pPr>
        <w:pStyle w:val="a3"/>
        <w:jc w:val="center"/>
      </w:pPr>
      <w:r>
        <w:t>Өскемен</w:t>
      </w:r>
      <w:r>
        <w:t>, 202</w:t>
      </w:r>
      <w:r w:rsidR="00E16BD1">
        <w:t>3</w:t>
      </w:r>
      <w:r>
        <w:br w:type="page"/>
      </w:r>
    </w:p>
    <w:p w14:paraId="3ABC6E24" w14:textId="77777777" w:rsidR="00A519E3" w:rsidRDefault="00AD1835">
      <w:pPr>
        <w:pStyle w:val="a3"/>
        <w:ind w:firstLine="567"/>
      </w:pPr>
      <w:r>
        <w:lastRenderedPageBreak/>
        <w:t xml:space="preserve">Жұмыс оқу жоспары (силлабус) Жоғары және жоғары оқу орнынан кейінгі білімнің мемлекеттік жалпыға міндетті </w:t>
      </w:r>
      <w:r>
        <w:t>стандарттары (Қазақстан Республикасы Ғылым және жоғары білім министрінің 2022 жылғы 20 шілдедегі № 2 бұйрығы), қағидалар негізінде "СҚжЭМ"-де әзірленді. Білім берудің кредиттік технологиясы бойынша оқу процесін ұйымдастыруға арналған (Қазақстан Республикас</w:t>
      </w:r>
      <w:r>
        <w:t>ы Білім және ғылым министрінің 2011 жылғы 20 сәуірдегі № 152 бұйрығы), Білім беру бағдарламасы, оқу жұмыс жоспары, элективті пәндер каталогы.</w:t>
      </w:r>
    </w:p>
    <w:p w14:paraId="69DA1FDC" w14:textId="77777777" w:rsidR="00A519E3" w:rsidRDefault="00A519E3">
      <w:pPr>
        <w:pStyle w:val="a3"/>
      </w:pPr>
    </w:p>
    <w:p w14:paraId="70053162" w14:textId="77777777" w:rsidR="00A519E3" w:rsidRDefault="00AD1835">
      <w:pPr>
        <w:pStyle w:val="a3"/>
      </w:pPr>
      <w:r>
        <w:t>Cапаны қамтамасыз ету жөніндегі комиссиясы мақұлдаған</w:t>
      </w:r>
    </w:p>
    <w:p w14:paraId="12445D1D" w14:textId="77777777" w:rsidR="00A519E3" w:rsidRDefault="00A519E3">
      <w:pPr>
        <w:pStyle w:val="a3"/>
      </w:pPr>
    </w:p>
    <w:p w14:paraId="63B4D336" w14:textId="77777777" w:rsidR="00A519E3" w:rsidRDefault="00AD1835">
      <w:pPr>
        <w:pStyle w:val="a3"/>
        <w:tabs>
          <w:tab w:val="left" w:pos="6500"/>
        </w:tabs>
      </w:pPr>
      <w:r>
        <w:t>Төрағасы</w:t>
      </w:r>
      <w:r>
        <w:tab/>
        <w:t>Айтказина А.К.</w:t>
      </w:r>
    </w:p>
    <w:p w14:paraId="2B17A8DE" w14:textId="77777777" w:rsidR="00A519E3" w:rsidRDefault="00AD1835">
      <w:pPr>
        <w:pStyle w:val="a3"/>
      </w:pPr>
      <w:r>
        <w:t>Күні    05.09.2023 ж.   хаттама №2</w:t>
      </w:r>
    </w:p>
    <w:p w14:paraId="45B615DA" w14:textId="77777777" w:rsidR="00A519E3" w:rsidRDefault="00A519E3">
      <w:pPr>
        <w:pStyle w:val="a3"/>
      </w:pPr>
    </w:p>
    <w:p w14:paraId="757137CA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Сарсенова А.А.</w:t>
      </w:r>
    </w:p>
    <w:p w14:paraId="13763A4B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14:paraId="39A7171A" w14:textId="77777777" w:rsidR="00A519E3" w:rsidRDefault="00A519E3">
      <w:pPr>
        <w:pStyle w:val="a3"/>
      </w:pPr>
    </w:p>
    <w:p w14:paraId="5A2E21B3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>Кітапхана қызметкері</w:t>
      </w:r>
      <w:r>
        <w:tab/>
        <w:t>Бакишева М.Ж.</w:t>
      </w:r>
    </w:p>
    <w:p w14:paraId="36CFC764" w14:textId="77777777" w:rsidR="00A519E3" w:rsidRDefault="00A519E3">
      <w:pPr>
        <w:pStyle w:val="a3"/>
      </w:pPr>
    </w:p>
    <w:p w14:paraId="5C21085D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Байдилдина А.Т.</w:t>
      </w:r>
    </w:p>
    <w:p w14:paraId="7A4ACB19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Ведущий научный сотрудник</w:t>
      </w:r>
    </w:p>
    <w:p w14:paraId="225E6CD4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Жусупова А.С.</w:t>
      </w:r>
    </w:p>
    <w:p w14:paraId="1B81C67A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14:paraId="5CA7F868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Әмірбек Д.Ә.</w:t>
      </w:r>
    </w:p>
    <w:p w14:paraId="32F18F90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14:paraId="781D62B9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14:paraId="1A614420" w14:textId="77777777" w:rsidR="00A519E3" w:rsidRDefault="00AD1835">
      <w:pPr>
        <w:pStyle w:val="a3"/>
        <w:tabs>
          <w:tab w:val="left" w:pos="6500"/>
        </w:tabs>
        <w:ind w:left="6500" w:hanging="6500"/>
        <w:jc w:val="left"/>
      </w:pPr>
      <w:r>
        <w:tab/>
        <w:t>Оқытушы</w:t>
      </w:r>
    </w:p>
    <w:p w14:paraId="207F4F47" w14:textId="77777777" w:rsidR="00A519E3" w:rsidRDefault="00A519E3">
      <w:pPr>
        <w:pStyle w:val="a3"/>
      </w:pPr>
    </w:p>
    <w:p w14:paraId="4F110D7D" w14:textId="77777777" w:rsidR="00A519E3" w:rsidRDefault="00A519E3">
      <w:pPr>
        <w:pStyle w:val="a3"/>
      </w:pPr>
    </w:p>
    <w:p w14:paraId="5C3F652D" w14:textId="77777777" w:rsidR="00A519E3" w:rsidRDefault="00AD1835">
      <w:pPr>
        <w:pStyle w:val="a3"/>
      </w:pPr>
      <w:r>
        <w:br w:type="page"/>
      </w:r>
    </w:p>
    <w:p w14:paraId="0719575A" w14:textId="77777777" w:rsidR="00A519E3" w:rsidRDefault="00AD1835">
      <w:pPr>
        <w:pStyle w:val="a3"/>
        <w:jc w:val="center"/>
      </w:pPr>
      <w:r>
        <w:rPr>
          <w:b/>
        </w:rPr>
        <w:lastRenderedPageBreak/>
        <w:t xml:space="preserve">1 ПӘННІҢ </w:t>
      </w:r>
      <w:r>
        <w:rPr>
          <w:b/>
        </w:rPr>
        <w:t>СИПАТТАМАСЫ, ОНЫҢ ОҚУ ҮРДІСІНДЕГІ ОРНЫ</w:t>
      </w:r>
    </w:p>
    <w:p w14:paraId="7238CFAA" w14:textId="77777777" w:rsidR="00A519E3" w:rsidRDefault="00AD1835">
      <w:pPr>
        <w:pStyle w:val="a3"/>
        <w:jc w:val="center"/>
      </w:pPr>
      <w:r>
        <w:rPr>
          <w:b/>
        </w:rPr>
        <w:t>1.1 Пәннің қысқаша сипаттамасы</w:t>
      </w:r>
    </w:p>
    <w:p w14:paraId="0883A0E6" w14:textId="77777777" w:rsidR="00A519E3" w:rsidRDefault="00A519E3">
      <w:pPr>
        <w:pStyle w:val="a3"/>
      </w:pPr>
    </w:p>
    <w:p w14:paraId="3CC06003" w14:textId="77777777" w:rsidR="00A519E3" w:rsidRDefault="00AD1835">
      <w:pPr>
        <w:pStyle w:val="a3"/>
        <w:ind w:firstLine="567"/>
      </w:pPr>
      <w:r>
        <w:t>Жалпы кәсіптік пәндер құрамына кіреді және дипломдық жобаны орындау үшін қажетті білім мен дағдыны қалыптастырушы пәндердің бірі. Қарастырылып отырған пән көрсетілген бөлімде мамандар ү</w:t>
      </w:r>
      <w:r>
        <w:t>шін режимді басқару бойынша өзіндік маңызы бар, сондай – ақ энергия жүйелері үшін электрлік сұлбаларды таңдау мен қуат резервтерін таңдауда қосымша маңызды.</w:t>
      </w:r>
    </w:p>
    <w:p w14:paraId="3B301F5E" w14:textId="77777777" w:rsidR="00A519E3" w:rsidRDefault="00A519E3">
      <w:pPr>
        <w:pStyle w:val="a3"/>
      </w:pPr>
    </w:p>
    <w:p w14:paraId="40302F8B" w14:textId="77777777" w:rsidR="00A519E3" w:rsidRDefault="00AD1835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14:paraId="139CAB89" w14:textId="77777777" w:rsidR="00A519E3" w:rsidRDefault="00A519E3">
      <w:pPr>
        <w:pStyle w:val="a3"/>
      </w:pPr>
    </w:p>
    <w:p w14:paraId="7C6D578B" w14:textId="77777777" w:rsidR="00A519E3" w:rsidRDefault="00AD1835">
      <w:pPr>
        <w:pStyle w:val="a3"/>
        <w:ind w:firstLine="567"/>
      </w:pPr>
      <w:r>
        <w:t>Пәнді оқытудың мақсаты:</w:t>
      </w:r>
    </w:p>
    <w:p w14:paraId="09C47938" w14:textId="77777777" w:rsidR="00A519E3" w:rsidRDefault="00AD1835">
      <w:pPr>
        <w:pStyle w:val="a3"/>
        <w:ind w:firstLine="567"/>
      </w:pPr>
      <w:r>
        <w:t>Пәннің мақсаты электр станцияла</w:t>
      </w:r>
      <w:r>
        <w:t>ры мен қосалқы станциялардың электр жабдықтары мен электрлік жалғану сұлбаларын меңгеру; студенттерді станциялар мен қосалқы станциялардың жұмысының сенімділігін арттыру үшін әртүрлі шараларды өткізуге дайындау</w:t>
      </w:r>
    </w:p>
    <w:p w14:paraId="516B076D" w14:textId="77777777" w:rsidR="00A519E3" w:rsidRDefault="00A519E3">
      <w:pPr>
        <w:pStyle w:val="a3"/>
      </w:pPr>
    </w:p>
    <w:p w14:paraId="1208AF47" w14:textId="77777777" w:rsidR="00A519E3" w:rsidRDefault="00AD1835">
      <w:pPr>
        <w:pStyle w:val="a3"/>
        <w:ind w:firstLine="567"/>
      </w:pPr>
      <w:r>
        <w:t>Пәнді оқытудың міндеттері:</w:t>
      </w:r>
    </w:p>
    <w:p w14:paraId="7238DFA0" w14:textId="77777777" w:rsidR="00A519E3" w:rsidRDefault="00AD1835">
      <w:pPr>
        <w:pStyle w:val="a3"/>
        <w:ind w:firstLine="567"/>
      </w:pPr>
      <w:r>
        <w:t>- Пәннің тапсырма</w:t>
      </w:r>
      <w:r>
        <w:t>сы: - білім алушыларды электр станциялары мен қосалқы станциялардың тағайындалуы, негізгі параметрлері, олардың құрылымдары мен жұмыс істеу принциптерімен таныстыру; - білім алушыларды электр станциялары мен қосалқы станциялардың, таратушы құрылғылардың, э</w:t>
      </w:r>
      <w:r>
        <w:t>лектр қондырғыларының өзіндік мұқтаждық жүйесінің электрлік жалғану сұлбаларымен таныстыру; - білім алушыларды электр станциялары мен қосалқы станциялардың жұмыс сенімділігін арттыруға бағытталған іс – шаралармен таныстыру</w:t>
      </w:r>
    </w:p>
    <w:p w14:paraId="0AE7FD1B" w14:textId="77777777" w:rsidR="00A519E3" w:rsidRDefault="00A519E3">
      <w:pPr>
        <w:pStyle w:val="a3"/>
      </w:pPr>
    </w:p>
    <w:p w14:paraId="00E5B194" w14:textId="77777777" w:rsidR="00A519E3" w:rsidRDefault="00AD1835">
      <w:pPr>
        <w:pStyle w:val="a3"/>
        <w:jc w:val="center"/>
      </w:pPr>
      <w:r>
        <w:rPr>
          <w:b/>
        </w:rPr>
        <w:t>1.3 Оқыту қортындысы</w:t>
      </w:r>
    </w:p>
    <w:p w14:paraId="06DA3A29" w14:textId="77777777" w:rsidR="00A519E3" w:rsidRDefault="00A519E3">
      <w:pPr>
        <w:pStyle w:val="a3"/>
      </w:pPr>
    </w:p>
    <w:p w14:paraId="7CF5DDA1" w14:textId="77777777" w:rsidR="00A519E3" w:rsidRDefault="00AD1835">
      <w:pPr>
        <w:pStyle w:val="a3"/>
        <w:ind w:firstLine="567"/>
      </w:pPr>
      <w:r>
        <w:t xml:space="preserve">Оқыту </w:t>
      </w:r>
      <w:r>
        <w:t>нәтижелері Дублиндік дескрипторлар негізінде білім берудің тиісті деңгейіндегі құзыреттер арқылы көрсетіледі.</w:t>
      </w:r>
    </w:p>
    <w:p w14:paraId="7F4471AB" w14:textId="77777777" w:rsidR="00A519E3" w:rsidRDefault="00A519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A519E3" w14:paraId="045E068C" w14:textId="77777777">
        <w:trPr>
          <w:tblHeader/>
        </w:trPr>
        <w:tc>
          <w:tcPr>
            <w:tcW w:w="1119" w:type="pct"/>
            <w:vMerge w:val="restart"/>
          </w:tcPr>
          <w:p w14:paraId="7FC99F3C" w14:textId="77777777" w:rsidR="00A519E3" w:rsidRDefault="00AD183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14:paraId="74EEB336" w14:textId="77777777" w:rsidR="00A519E3" w:rsidRDefault="00AD1835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A519E3" w14:paraId="228DB2CB" w14:textId="77777777">
        <w:trPr>
          <w:tblHeader/>
        </w:trPr>
        <w:tc>
          <w:tcPr>
            <w:tcW w:w="0" w:type="auto"/>
            <w:vMerge/>
          </w:tcPr>
          <w:p w14:paraId="262DD9F0" w14:textId="77777777" w:rsidR="00A519E3" w:rsidRDefault="00A519E3">
            <w:pPr>
              <w:pStyle w:val="a3"/>
            </w:pPr>
          </w:p>
        </w:tc>
        <w:tc>
          <w:tcPr>
            <w:tcW w:w="2015" w:type="pct"/>
          </w:tcPr>
          <w:p w14:paraId="480EA50D" w14:textId="77777777" w:rsidR="00A519E3" w:rsidRDefault="00AD1835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14:paraId="74DECDE5" w14:textId="77777777" w:rsidR="00A519E3" w:rsidRDefault="00AD1835">
            <w:pPr>
              <w:pStyle w:val="a3"/>
              <w:jc w:val="center"/>
            </w:pPr>
            <w:r>
              <w:t>пәндер</w:t>
            </w:r>
          </w:p>
        </w:tc>
      </w:tr>
      <w:tr w:rsidR="00A519E3" w14:paraId="14496AB2" w14:textId="77777777">
        <w:tc>
          <w:tcPr>
            <w:tcW w:w="0" w:type="auto"/>
            <w:vMerge w:val="restart"/>
          </w:tcPr>
          <w:p w14:paraId="3110DF1A" w14:textId="77777777" w:rsidR="00A519E3" w:rsidRDefault="00AD1835">
            <w:pPr>
              <w:pStyle w:val="a3"/>
              <w:jc w:val="center"/>
            </w:pPr>
            <w:r>
              <w:rPr>
                <w:sz w:val="20"/>
              </w:rPr>
              <w:t xml:space="preserve">КК10 - Техникалық </w:t>
            </w:r>
            <w:r>
              <w:rPr>
                <w:sz w:val="20"/>
              </w:rPr>
              <w:t>талаптарға және нормативтік-техникалық құжаттамаға сәйкес әртүрлі техникалық, энергия тиімді және экологиялық талаптарды сақтай отырып, кәсіптік қызмет объектілерін жобалауға қатысу қабылеттілігі.</w:t>
            </w:r>
          </w:p>
        </w:tc>
        <w:tc>
          <w:tcPr>
            <w:tcW w:w="0" w:type="auto"/>
          </w:tcPr>
          <w:p w14:paraId="6F4BBB9D" w14:textId="77777777" w:rsidR="00A519E3" w:rsidRDefault="00AD1835">
            <w:pPr>
              <w:pStyle w:val="a3"/>
            </w:pPr>
            <w:r>
              <w:rPr>
                <w:sz w:val="20"/>
              </w:rPr>
              <w:t>РО20 - Жобаланатын құрылғылар мен жүйелерге арналған негізг</w:t>
            </w:r>
            <w:r>
              <w:rPr>
                <w:sz w:val="20"/>
              </w:rPr>
              <w:t>і техникалық және экономикалық талаптарды қалыптастыру дағдыларына ие болу.</w:t>
            </w:r>
          </w:p>
        </w:tc>
        <w:tc>
          <w:tcPr>
            <w:tcW w:w="0" w:type="auto"/>
            <w:vMerge w:val="restart"/>
          </w:tcPr>
          <w:p w14:paraId="476967B4" w14:textId="77777777" w:rsidR="00A519E3" w:rsidRDefault="00AD1835">
            <w:pPr>
              <w:pStyle w:val="a3"/>
              <w:ind w:firstLine="567"/>
            </w:pPr>
            <w:r>
              <w:rPr>
                <w:sz w:val="20"/>
              </w:rPr>
              <w:t>- Заманауи электр станциялары мен қосалқы станциялардың электр жабдықтары мен олардың сипаттамаларын білу</w:t>
            </w:r>
          </w:p>
          <w:p w14:paraId="31BC2CFF" w14:textId="77777777" w:rsidR="00A519E3" w:rsidRDefault="00AD1835">
            <w:pPr>
              <w:pStyle w:val="a3"/>
              <w:ind w:firstLine="567"/>
            </w:pPr>
            <w:r>
              <w:rPr>
                <w:sz w:val="20"/>
              </w:rPr>
              <w:t>- Электр станциялары мен қосалқы станциялардың негізгі электрлік жалғану с</w:t>
            </w:r>
            <w:r>
              <w:rPr>
                <w:sz w:val="20"/>
              </w:rPr>
              <w:t>ұлбаларын</w:t>
            </w:r>
            <w:r>
              <w:rPr>
                <w:sz w:val="20"/>
              </w:rPr>
              <w:t>; әртүрлі типтегі таратушы құрылғылардың құрылымдық ерекшеліктерін ажырату</w:t>
            </w:r>
          </w:p>
          <w:p w14:paraId="1B170CDA" w14:textId="77777777" w:rsidR="00A519E3" w:rsidRDefault="00AD1835">
            <w:pPr>
              <w:pStyle w:val="a3"/>
              <w:ind w:firstLine="567"/>
            </w:pPr>
            <w:r>
              <w:rPr>
                <w:sz w:val="20"/>
              </w:rPr>
              <w:t>- Электр станциялары мен қосалқы станциялардың электрлік бөлігін жобалау мен эксплуатациялауға қатысу, сондай – ақ электр жабдықтарының жұмысы кезінде өтетін физикалық үрді</w:t>
            </w:r>
            <w:r>
              <w:rPr>
                <w:sz w:val="20"/>
              </w:rPr>
              <w:t>стерді бағалай білу</w:t>
            </w:r>
          </w:p>
          <w:p w14:paraId="5E54D558" w14:textId="77777777" w:rsidR="00A519E3" w:rsidRDefault="00AD1835">
            <w:pPr>
              <w:pStyle w:val="a3"/>
              <w:ind w:firstLine="567"/>
            </w:pPr>
            <w:r>
              <w:rPr>
                <w:sz w:val="20"/>
              </w:rPr>
              <w:t>- Әртүрлі типтегі таратушы құрылғылардың жұмыс істеу режимдерін қадағалау</w:t>
            </w:r>
          </w:p>
          <w:p w14:paraId="77897C1D" w14:textId="77777777" w:rsidR="00A519E3" w:rsidRDefault="00AD1835">
            <w:pPr>
              <w:pStyle w:val="a3"/>
              <w:ind w:firstLine="567"/>
            </w:pPr>
            <w:r>
              <w:rPr>
                <w:sz w:val="20"/>
              </w:rPr>
              <w:t xml:space="preserve">- Электр станциялары мен қосалқы станциялардың тағайындалуы, </w:t>
            </w:r>
            <w:r>
              <w:rPr>
                <w:sz w:val="20"/>
              </w:rPr>
              <w:lastRenderedPageBreak/>
              <w:t xml:space="preserve">негізгі параметрлері, олардың құрылымдары мен жұмыс істеу принциптерін, олардың жұмыс </w:t>
            </w:r>
            <w:r>
              <w:rPr>
                <w:sz w:val="20"/>
              </w:rPr>
              <w:t>сенімділігін арттыруға бағытталған іс – шараларды меңгеру; таратушы құрылғылардың электрлік жалғану сұлбаларын нормаға сәйкес құрастыру</w:t>
            </w:r>
          </w:p>
          <w:p w14:paraId="706B5AFF" w14:textId="77777777" w:rsidR="00A519E3" w:rsidRDefault="00AD1835">
            <w:pPr>
              <w:pStyle w:val="a3"/>
              <w:ind w:firstLine="567"/>
            </w:pPr>
            <w:r>
              <w:rPr>
                <w:sz w:val="20"/>
              </w:rPr>
              <w:t>- Тұрақтандырылған және өтпелі режимдердегі қарапайым сұлбалар үшін токтар мен кернеулерді есептеу қабілеті; электр энер</w:t>
            </w:r>
            <w:r>
              <w:rPr>
                <w:sz w:val="20"/>
              </w:rPr>
              <w:t>гетикалық және электр техникалық объектілердің қарапайым құрылымын өңдеу қабілеті</w:t>
            </w:r>
          </w:p>
          <w:p w14:paraId="618EC938" w14:textId="77777777" w:rsidR="00A519E3" w:rsidRDefault="00AD1835">
            <w:pPr>
              <w:pStyle w:val="a3"/>
              <w:ind w:firstLine="567"/>
            </w:pPr>
            <w:r>
              <w:rPr>
                <w:sz w:val="20"/>
              </w:rPr>
              <w:t>- Тағайындалуы бойынша әртүрлі электр энергетикалық қондырғылардың жұмыс режимін есептеуге, жабдықтар құрамын және оның параметрлерін, электр энергетикалық объектілер сұлбасы</w:t>
            </w:r>
            <w:r>
              <w:rPr>
                <w:sz w:val="20"/>
              </w:rPr>
              <w:t>н анықтауға қатысуға, электр станциялары мен қосалқы станцияларды жобалау мен оларды эксплуатациялауға қатысуға дайын болу</w:t>
            </w:r>
          </w:p>
          <w:p w14:paraId="3DCA486E" w14:textId="77777777" w:rsidR="00A519E3" w:rsidRDefault="00A519E3">
            <w:pPr>
              <w:pStyle w:val="a3"/>
            </w:pPr>
          </w:p>
        </w:tc>
      </w:tr>
    </w:tbl>
    <w:p w14:paraId="5F8EF41F" w14:textId="77777777" w:rsidR="00A519E3" w:rsidRDefault="00A519E3">
      <w:pPr>
        <w:pStyle w:val="a3"/>
      </w:pPr>
    </w:p>
    <w:p w14:paraId="0A3831B7" w14:textId="77777777" w:rsidR="00A519E3" w:rsidRDefault="00AD1835">
      <w:pPr>
        <w:pStyle w:val="a3"/>
        <w:jc w:val="center"/>
      </w:pPr>
      <w:r>
        <w:rPr>
          <w:b/>
        </w:rPr>
        <w:t>1.3.1 Бағалау критерийлерінің үлгісі</w:t>
      </w:r>
    </w:p>
    <w:p w14:paraId="28D7F4E6" w14:textId="77777777" w:rsidR="00A519E3" w:rsidRDefault="00A519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13"/>
        <w:gridCol w:w="1914"/>
        <w:gridCol w:w="1914"/>
        <w:gridCol w:w="1914"/>
        <w:gridCol w:w="2033"/>
      </w:tblGrid>
      <w:tr w:rsidR="00A519E3" w14:paraId="7B0C79F3" w14:textId="77777777">
        <w:tc>
          <w:tcPr>
            <w:tcW w:w="1000" w:type="pct"/>
            <w:vMerge w:val="restart"/>
          </w:tcPr>
          <w:p w14:paraId="7FDAF6F7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Әріптік</w:t>
            </w:r>
            <w:r>
              <w:rPr>
                <w:b/>
                <w:sz w:val="20"/>
              </w:rPr>
              <w:t xml:space="preserve"> жүйе бойынша бағалау</w:t>
            </w:r>
          </w:p>
        </w:tc>
        <w:tc>
          <w:tcPr>
            <w:tcW w:w="1000" w:type="pct"/>
            <w:gridSpan w:val="4"/>
          </w:tcPr>
          <w:p w14:paraId="0E4152A7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A519E3" w14:paraId="056B6D60" w14:textId="77777777">
        <w:tc>
          <w:tcPr>
            <w:tcW w:w="0" w:type="auto"/>
            <w:vMerge/>
          </w:tcPr>
          <w:p w14:paraId="28AF62B4" w14:textId="77777777" w:rsidR="00A519E3" w:rsidRDefault="00A519E3">
            <w:pPr>
              <w:pStyle w:val="a3"/>
            </w:pPr>
          </w:p>
        </w:tc>
        <w:tc>
          <w:tcPr>
            <w:tcW w:w="1000" w:type="pct"/>
          </w:tcPr>
          <w:p w14:paraId="6B6A5DF1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6AA2DC7C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04F17DA8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3F6E4C21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A519E3" w14:paraId="6CCFF760" w14:textId="77777777">
        <w:tc>
          <w:tcPr>
            <w:tcW w:w="0" w:type="auto"/>
          </w:tcPr>
          <w:p w14:paraId="054FB81F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Дәстүрлі жүйе бойынша бағалау</w:t>
            </w:r>
          </w:p>
        </w:tc>
        <w:tc>
          <w:tcPr>
            <w:tcW w:w="0" w:type="auto"/>
          </w:tcPr>
          <w:p w14:paraId="5E57323C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Керемет</w:t>
            </w:r>
          </w:p>
        </w:tc>
        <w:tc>
          <w:tcPr>
            <w:tcW w:w="0" w:type="auto"/>
          </w:tcPr>
          <w:p w14:paraId="522F11BF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Жақсы</w:t>
            </w:r>
          </w:p>
        </w:tc>
        <w:tc>
          <w:tcPr>
            <w:tcW w:w="0" w:type="auto"/>
          </w:tcPr>
          <w:p w14:paraId="72C8A014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Қанағаттанарлық</w:t>
            </w:r>
          </w:p>
        </w:tc>
        <w:tc>
          <w:tcPr>
            <w:tcW w:w="0" w:type="auto"/>
          </w:tcPr>
          <w:p w14:paraId="15B21B5A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Қанағаттанарлықсыз</w:t>
            </w:r>
          </w:p>
        </w:tc>
      </w:tr>
      <w:tr w:rsidR="00A519E3" w14:paraId="62415B4E" w14:textId="77777777">
        <w:tc>
          <w:tcPr>
            <w:tcW w:w="0" w:type="auto"/>
          </w:tcPr>
          <w:p w14:paraId="01521A1C" w14:textId="77777777" w:rsidR="00A519E3" w:rsidRDefault="00AD1835">
            <w:pPr>
              <w:pStyle w:val="a3"/>
              <w:jc w:val="center"/>
            </w:pPr>
            <w:r>
              <w:rPr>
                <w:b/>
                <w:sz w:val="20"/>
              </w:rPr>
              <w:t>Семестрде екі кезеңдік бақылау жүргізіледі: 1) Р1 – 7-ші аптада; 2) P2 – 15 аптада. Мұғалім ағымдағы және аралық бақылаудың барлық түрлерін жүргізеді және студенттердің ағымдағ</w:t>
            </w:r>
            <w:r>
              <w:rPr>
                <w:b/>
                <w:sz w:val="20"/>
              </w:rPr>
              <w:t>ы үлгеріміне тиісті баға береді. Әрбір тапсырма тапсырманың қиындығына байланысты белгілі бір ұпайға ие. Барлық тапсырмалардың қосындысы 100 б</w:t>
            </w:r>
          </w:p>
        </w:tc>
        <w:tc>
          <w:tcPr>
            <w:tcW w:w="0" w:type="auto"/>
          </w:tcPr>
          <w:p w14:paraId="45C05DF1" w14:textId="77777777" w:rsidR="00A519E3" w:rsidRDefault="00AD1835">
            <w:pPr>
              <w:pStyle w:val="a3"/>
            </w:pPr>
            <w:r>
              <w:rPr>
                <w:sz w:val="20"/>
              </w:rPr>
              <w:t xml:space="preserve">Курстың теориялық мазмұны толық игерілді, бос орындарсыз игерілген материалмен жұмыс істеудің қажетті </w:t>
            </w:r>
            <w:r>
              <w:rPr>
                <w:sz w:val="20"/>
              </w:rPr>
              <w:t>практикалық дағдылары қалыптастырылды, оқу бағдарламасында көзделген барлық оқу тапсырмалары орындалды, олардың орындалу сапасы максимумға жақын балл санымен бағаланды.</w:t>
            </w:r>
          </w:p>
        </w:tc>
        <w:tc>
          <w:tcPr>
            <w:tcW w:w="0" w:type="auto"/>
          </w:tcPr>
          <w:p w14:paraId="7FE0C21C" w14:textId="77777777" w:rsidR="00A519E3" w:rsidRDefault="00AD1835">
            <w:pPr>
              <w:pStyle w:val="a3"/>
            </w:pPr>
            <w:r>
              <w:rPr>
                <w:sz w:val="20"/>
              </w:rPr>
              <w:t>Курстың теориялық мазмұны толығымен игерілді, олқылықтарсыз, игерілген материалмен жұмы</w:t>
            </w:r>
            <w:r>
              <w:rPr>
                <w:sz w:val="20"/>
              </w:rPr>
              <w:t xml:space="preserve">с істеудің кейбір практикалық дағдылары жеткіліксіз қалыптасқан, оқу бағдарламасында қарастырылған барлық оқу тапсырмалары орындалған, олардың ешқайсысының орындалу сапасы минималды балл санымен бағаланбаған, тапсырмалардың кейбір түрлері қателіктермен </w:t>
            </w:r>
            <w:r>
              <w:rPr>
                <w:sz w:val="20"/>
              </w:rPr>
              <w:lastRenderedPageBreak/>
              <w:t>оры</w:t>
            </w:r>
            <w:r>
              <w:rPr>
                <w:sz w:val="20"/>
              </w:rPr>
              <w:t>ндалған.</w:t>
            </w:r>
          </w:p>
        </w:tc>
        <w:tc>
          <w:tcPr>
            <w:tcW w:w="0" w:type="auto"/>
          </w:tcPr>
          <w:p w14:paraId="6C83B67D" w14:textId="77777777" w:rsidR="00A519E3" w:rsidRDefault="00AD1835">
            <w:pPr>
              <w:pStyle w:val="a3"/>
            </w:pPr>
            <w:r>
              <w:rPr>
                <w:sz w:val="20"/>
              </w:rPr>
              <w:lastRenderedPageBreak/>
              <w:t>Курстың теориялық мазмұны ішінара игерілген,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</w:t>
            </w:r>
            <w:r>
              <w:rPr>
                <w:sz w:val="20"/>
              </w:rPr>
              <w:t>р орындалған тапсырмаларда қателер болуы мүмкін</w:t>
            </w:r>
          </w:p>
        </w:tc>
        <w:tc>
          <w:tcPr>
            <w:tcW w:w="0" w:type="auto"/>
          </w:tcPr>
          <w:p w14:paraId="13FCBF3E" w14:textId="77777777" w:rsidR="00A519E3" w:rsidRDefault="00AD1835">
            <w:pPr>
              <w:pStyle w:val="a3"/>
            </w:pPr>
            <w:r>
              <w:rPr>
                <w:sz w:val="20"/>
              </w:rPr>
              <w:t>Курстың теориялық мазмұны игерілмеген, қажетті практикалық жұмыс дағдылары қалыптаспаған, орындалған оқу тапсырмаларында өрескел қателіктер бар, Курс материалында қосымша өзіндік жұмыс оқу тапсырмаларын орынд</w:t>
            </w:r>
            <w:r>
              <w:rPr>
                <w:sz w:val="20"/>
              </w:rPr>
              <w:t>ау сапасының айтарлықтай артуына әкелмейді.</w:t>
            </w:r>
          </w:p>
        </w:tc>
      </w:tr>
    </w:tbl>
    <w:p w14:paraId="00589881" w14:textId="77777777" w:rsidR="00A519E3" w:rsidRDefault="00A519E3">
      <w:pPr>
        <w:pStyle w:val="a3"/>
      </w:pPr>
    </w:p>
    <w:p w14:paraId="61DF462F" w14:textId="77777777" w:rsidR="00A519E3" w:rsidRDefault="00AD1835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14:paraId="4D945131" w14:textId="77777777" w:rsidR="00A519E3" w:rsidRDefault="00A519E3">
      <w:pPr>
        <w:pStyle w:val="a3"/>
      </w:pPr>
    </w:p>
    <w:p w14:paraId="4DFB9E0A" w14:textId="77777777" w:rsidR="00A519E3" w:rsidRDefault="00AD1835">
      <w:pPr>
        <w:pStyle w:val="a3"/>
        <w:jc w:val="center"/>
      </w:pPr>
      <w:r>
        <w:rPr>
          <w:b/>
        </w:rPr>
        <w:t>1.4.1 Заманауи білім беру технологиялары</w:t>
      </w:r>
    </w:p>
    <w:p w14:paraId="48EACC49" w14:textId="77777777" w:rsidR="00A519E3" w:rsidRDefault="00A519E3">
      <w:pPr>
        <w:pStyle w:val="a3"/>
      </w:pPr>
    </w:p>
    <w:p w14:paraId="72ABE083" w14:textId="77777777" w:rsidR="00A519E3" w:rsidRDefault="00AD1835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14:paraId="46D0F32E" w14:textId="77777777" w:rsidR="00A519E3" w:rsidRDefault="00AD1835">
      <w:pPr>
        <w:pStyle w:val="a3"/>
        <w:ind w:firstLine="567"/>
      </w:pPr>
      <w:r>
        <w:t>- Кредиттік оқыту техноло</w:t>
      </w:r>
      <w:r>
        <w:t>гиясы жағдайында сабақтар негізінен белсенді және шығармашылық нысандарда жүргізілуі тиіс. Білім алушыларды білімді іздеуге және басқаруға тартуға, мәселелерді өз бетінше шешу тәжірибесін алуға ықпал ететін тиімді педагогикалық әдістер мен технологиялардың</w:t>
      </w:r>
      <w:r>
        <w:t xml:space="preserve"> ішінде мыналарды бөліп көрсету керек: проблемалық және жобалық - бағдарланған оқыту технологиясы; оқу-зерттеу қызметінің технологиясы; коммуникативті технологиялар (пікірталас, баспасөз конференциясы, миға шабуыл, оқу пікірталастары және басқа да белсенді</w:t>
      </w:r>
      <w:r>
        <w:t xml:space="preserve"> формалар мен әдістер); жағдай әдісі (жағдайды талдау); білім алушылар іскерлік, рөлдік, Имитациялық ойындарға қатысатын ойын технологиялары; ақпараттық-коммуникациялық (оның ішінде қашықтықтан білім беру) технологиялар.</w:t>
      </w:r>
    </w:p>
    <w:p w14:paraId="590E13A3" w14:textId="77777777" w:rsidR="00A519E3" w:rsidRDefault="00A519E3">
      <w:pPr>
        <w:pStyle w:val="a3"/>
      </w:pPr>
    </w:p>
    <w:p w14:paraId="0C142B96" w14:textId="77777777" w:rsidR="00A519E3" w:rsidRDefault="00AD1835">
      <w:pPr>
        <w:pStyle w:val="a3"/>
        <w:jc w:val="center"/>
      </w:pPr>
      <w:r>
        <w:rPr>
          <w:b/>
        </w:rPr>
        <w:t>1.4.2 Бейімделген білім беру техно</w:t>
      </w:r>
      <w:r>
        <w:rPr>
          <w:b/>
        </w:rPr>
        <w:t>логиялары (инклюзивті оқыту)</w:t>
      </w:r>
    </w:p>
    <w:p w14:paraId="7CD8C506" w14:textId="77777777" w:rsidR="00A519E3" w:rsidRDefault="00A519E3">
      <w:pPr>
        <w:pStyle w:val="a3"/>
      </w:pPr>
    </w:p>
    <w:p w14:paraId="230B657A" w14:textId="77777777" w:rsidR="00A519E3" w:rsidRDefault="00AD1835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14:paraId="0740BB30" w14:textId="77777777" w:rsidR="00A519E3" w:rsidRDefault="00AD1835">
      <w:pPr>
        <w:pStyle w:val="a3"/>
        <w:ind w:firstLine="567"/>
      </w:pPr>
      <w:r>
        <w:t>- Мүмкіндігі шектеулі адамдарды оқыту кезінде білім беру қызметін ұйымдастыру</w:t>
      </w:r>
      <w:r>
        <w:t xml:space="preserve"> кезінде олардың психофизикалық даму ерекшеліктерін, жеке мүмкіндіктерін ескере отырып және қажет болған жағдайда аталған адамдардың даму бұзылыстарын түзетуді және әлеуметтік бейімделуін қамтамасыз ететін бейімделген білім беру технологияларын (инклюзивті</w:t>
      </w:r>
      <w:r>
        <w:t xml:space="preserve"> оқыту) пайдалану көзделеді. Адаптивті білім беру технологиялары: арнайы оқу құралдары мен дидактикалық материалдарды, ұжымдық және жеке пайдалануға арналған арнайы техникалық оқыту құралдарын ұсыну, студенттерге қажетті техникалық көмек көрсететін ассисте</w:t>
      </w:r>
      <w:r>
        <w:t>нттің (көмекшінің) қызметтерін ұсыну және т.б. қашықтықтан білім беру технологиялары ақпаратты олар үшін қол жетімді нысандарда қабылдау-беру мүмкіндігін қарастыруы керек. Байланыс және өзіндік жұмыс үшін студенттердің денсаулығының шектеулеріне бейімделге</w:t>
      </w:r>
      <w:r>
        <w:t>н мультимедиялық кешендерді, электронды оқулықтар мен оқу құралдарын пайдалану ұсынылады.</w:t>
      </w:r>
    </w:p>
    <w:p w14:paraId="5959C6F3" w14:textId="77777777" w:rsidR="00A519E3" w:rsidRDefault="00A519E3">
      <w:pPr>
        <w:pStyle w:val="a3"/>
      </w:pPr>
    </w:p>
    <w:p w14:paraId="6432400D" w14:textId="77777777" w:rsidR="00A519E3" w:rsidRDefault="00A519E3">
      <w:pPr>
        <w:pStyle w:val="a3"/>
      </w:pPr>
    </w:p>
    <w:p w14:paraId="76D02283" w14:textId="77777777" w:rsidR="00A519E3" w:rsidRDefault="00AD1835">
      <w:pPr>
        <w:pStyle w:val="a3"/>
        <w:jc w:val="center"/>
      </w:pPr>
      <w:r>
        <w:rPr>
          <w:b/>
        </w:rPr>
        <w:t>1.5 Пререквизиттер</w:t>
      </w:r>
    </w:p>
    <w:p w14:paraId="29C8FC18" w14:textId="77777777" w:rsidR="00A519E3" w:rsidRDefault="00A519E3">
      <w:pPr>
        <w:pStyle w:val="a3"/>
      </w:pPr>
    </w:p>
    <w:p w14:paraId="1E7BEBFA" w14:textId="77777777" w:rsidR="00A519E3" w:rsidRDefault="00AD1835">
      <w:pPr>
        <w:pStyle w:val="a3"/>
        <w:ind w:firstLine="567"/>
      </w:pPr>
      <w:r>
        <w:t>- Электр желілері және жүйелері</w:t>
      </w:r>
    </w:p>
    <w:p w14:paraId="1318A5B2" w14:textId="77777777" w:rsidR="00A519E3" w:rsidRDefault="00A519E3">
      <w:pPr>
        <w:pStyle w:val="a3"/>
      </w:pPr>
    </w:p>
    <w:p w14:paraId="33996945" w14:textId="77777777" w:rsidR="00A519E3" w:rsidRDefault="00AD1835">
      <w:pPr>
        <w:pStyle w:val="a3"/>
        <w:jc w:val="center"/>
      </w:pPr>
      <w:r>
        <w:rPr>
          <w:b/>
        </w:rPr>
        <w:t>1.6 Постреквизиттер</w:t>
      </w:r>
    </w:p>
    <w:p w14:paraId="1F683A1C" w14:textId="77777777" w:rsidR="00A519E3" w:rsidRDefault="00A519E3">
      <w:pPr>
        <w:pStyle w:val="a3"/>
      </w:pPr>
    </w:p>
    <w:p w14:paraId="7C8A06EE" w14:textId="77777777" w:rsidR="00A519E3" w:rsidRDefault="00A519E3">
      <w:pPr>
        <w:pStyle w:val="a3"/>
        <w:ind w:firstLine="567"/>
      </w:pPr>
    </w:p>
    <w:p w14:paraId="5638D298" w14:textId="77777777" w:rsidR="00A519E3" w:rsidRDefault="00A519E3">
      <w:pPr>
        <w:pStyle w:val="a3"/>
      </w:pPr>
    </w:p>
    <w:p w14:paraId="5CF3EE0E" w14:textId="77777777" w:rsidR="00A519E3" w:rsidRDefault="00AD1835">
      <w:pPr>
        <w:pStyle w:val="a3"/>
        <w:jc w:val="center"/>
      </w:pPr>
      <w:r>
        <w:rPr>
          <w:b/>
        </w:rPr>
        <w:t>1.7 Пәннің еңбек сыйымдылығы</w:t>
      </w:r>
    </w:p>
    <w:p w14:paraId="15006AF3" w14:textId="77777777" w:rsidR="00A519E3" w:rsidRDefault="00A519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A519E3" w14:paraId="018BE5B5" w14:textId="77777777">
        <w:trPr>
          <w:tblHeader/>
        </w:trPr>
        <w:tc>
          <w:tcPr>
            <w:tcW w:w="3500" w:type="pct"/>
          </w:tcPr>
          <w:p w14:paraId="4C13BA47" w14:textId="77777777" w:rsidR="00A519E3" w:rsidRDefault="00AD1835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14:paraId="2BDE1301" w14:textId="77777777" w:rsidR="00A519E3" w:rsidRDefault="00AD1835">
            <w:pPr>
              <w:pStyle w:val="a3"/>
              <w:jc w:val="center"/>
            </w:pPr>
            <w:r>
              <w:t>сағат</w:t>
            </w:r>
          </w:p>
        </w:tc>
      </w:tr>
      <w:tr w:rsidR="00A519E3" w14:paraId="686F272C" w14:textId="77777777">
        <w:tc>
          <w:tcPr>
            <w:tcW w:w="0" w:type="auto"/>
          </w:tcPr>
          <w:p w14:paraId="6EF80A25" w14:textId="77777777" w:rsidR="00A519E3" w:rsidRDefault="00AD1835">
            <w:pPr>
              <w:pStyle w:val="a3"/>
            </w:pPr>
            <w:r>
              <w:lastRenderedPageBreak/>
              <w:t>Дәрістер</w:t>
            </w:r>
          </w:p>
        </w:tc>
        <w:tc>
          <w:tcPr>
            <w:tcW w:w="0" w:type="auto"/>
          </w:tcPr>
          <w:p w14:paraId="3CAA32E4" w14:textId="77777777" w:rsidR="00A519E3" w:rsidRDefault="00AD1835">
            <w:pPr>
              <w:pStyle w:val="a3"/>
              <w:jc w:val="center"/>
            </w:pPr>
            <w:r>
              <w:t>15</w:t>
            </w:r>
          </w:p>
        </w:tc>
      </w:tr>
      <w:tr w:rsidR="00A519E3" w14:paraId="6DF068A9" w14:textId="77777777">
        <w:tc>
          <w:tcPr>
            <w:tcW w:w="0" w:type="auto"/>
          </w:tcPr>
          <w:p w14:paraId="0B3EB4BB" w14:textId="77777777" w:rsidR="00A519E3" w:rsidRDefault="00AD1835">
            <w:pPr>
              <w:pStyle w:val="a3"/>
            </w:pPr>
            <w:r>
              <w:t xml:space="preserve">Практикалық </w:t>
            </w:r>
            <w:r>
              <w:t>жұмыстар</w:t>
            </w:r>
          </w:p>
        </w:tc>
        <w:tc>
          <w:tcPr>
            <w:tcW w:w="0" w:type="auto"/>
          </w:tcPr>
          <w:p w14:paraId="7FA81311" w14:textId="77777777" w:rsidR="00A519E3" w:rsidRDefault="00AD1835">
            <w:pPr>
              <w:pStyle w:val="a3"/>
              <w:jc w:val="center"/>
            </w:pPr>
            <w:r>
              <w:t>30</w:t>
            </w:r>
          </w:p>
        </w:tc>
      </w:tr>
      <w:tr w:rsidR="00A519E3" w14:paraId="2358575F" w14:textId="77777777">
        <w:tc>
          <w:tcPr>
            <w:tcW w:w="0" w:type="auto"/>
          </w:tcPr>
          <w:p w14:paraId="3AEC1468" w14:textId="77777777" w:rsidR="00A519E3" w:rsidRDefault="00AD183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0DD79ABF" w14:textId="77777777" w:rsidR="00A519E3" w:rsidRDefault="00AD1835">
            <w:pPr>
              <w:pStyle w:val="a3"/>
              <w:jc w:val="center"/>
            </w:pPr>
            <w:r>
              <w:t>15</w:t>
            </w:r>
          </w:p>
        </w:tc>
      </w:tr>
      <w:tr w:rsidR="00A519E3" w14:paraId="497B9E00" w14:textId="77777777">
        <w:tc>
          <w:tcPr>
            <w:tcW w:w="0" w:type="auto"/>
          </w:tcPr>
          <w:p w14:paraId="0F1CA404" w14:textId="77777777" w:rsidR="00A519E3" w:rsidRDefault="00AD1835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58CCF263" w14:textId="77777777" w:rsidR="00A519E3" w:rsidRDefault="00AD1835">
            <w:pPr>
              <w:pStyle w:val="a3"/>
              <w:jc w:val="center"/>
            </w:pPr>
            <w:r>
              <w:t>60</w:t>
            </w:r>
          </w:p>
        </w:tc>
      </w:tr>
      <w:tr w:rsidR="00A519E3" w14:paraId="7B3BB7FA" w14:textId="77777777">
        <w:tc>
          <w:tcPr>
            <w:tcW w:w="0" w:type="auto"/>
          </w:tcPr>
          <w:p w14:paraId="26693E44" w14:textId="77777777" w:rsidR="00A519E3" w:rsidRDefault="00AD1835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14:paraId="2E868F7F" w14:textId="77777777" w:rsidR="00A519E3" w:rsidRDefault="00AD1835">
            <w:pPr>
              <w:pStyle w:val="a3"/>
              <w:jc w:val="center"/>
            </w:pPr>
            <w:r>
              <w:t>емтихан, курстық жоба</w:t>
            </w:r>
          </w:p>
        </w:tc>
      </w:tr>
    </w:tbl>
    <w:p w14:paraId="3D0DDE8B" w14:textId="77777777" w:rsidR="00A519E3" w:rsidRDefault="00A519E3">
      <w:pPr>
        <w:pStyle w:val="a3"/>
      </w:pPr>
    </w:p>
    <w:p w14:paraId="581F438D" w14:textId="77777777" w:rsidR="00A519E3" w:rsidRDefault="00AD1835">
      <w:pPr>
        <w:pStyle w:val="a3"/>
        <w:jc w:val="center"/>
      </w:pPr>
      <w:r>
        <w:rPr>
          <w:b/>
        </w:rPr>
        <w:t>2 ПӘННІҢ МАЗМҰНЫ</w:t>
      </w:r>
    </w:p>
    <w:p w14:paraId="426F55E2" w14:textId="77777777" w:rsidR="00A519E3" w:rsidRDefault="00A519E3">
      <w:pPr>
        <w:pStyle w:val="a3"/>
      </w:pPr>
    </w:p>
    <w:p w14:paraId="443E9AE4" w14:textId="77777777" w:rsidR="00A519E3" w:rsidRDefault="00AD1835">
      <w:pPr>
        <w:pStyle w:val="a3"/>
        <w:jc w:val="center"/>
      </w:pPr>
      <w:r>
        <w:rPr>
          <w:b/>
        </w:rPr>
        <w:t>2.1 Тақырыптық жоспар</w:t>
      </w:r>
    </w:p>
    <w:p w14:paraId="30C8E3DD" w14:textId="77777777" w:rsidR="00A519E3" w:rsidRDefault="00A519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A519E3" w14:paraId="33844BCC" w14:textId="77777777">
        <w:trPr>
          <w:tblHeader/>
        </w:trPr>
        <w:tc>
          <w:tcPr>
            <w:tcW w:w="147" w:type="pct"/>
          </w:tcPr>
          <w:p w14:paraId="25DA5041" w14:textId="77777777" w:rsidR="00A519E3" w:rsidRDefault="00AD183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4345A594" w14:textId="77777777" w:rsidR="00A519E3" w:rsidRDefault="00AD1835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14:paraId="61EE020B" w14:textId="77777777" w:rsidR="00A519E3" w:rsidRDefault="00AD183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14:paraId="02D153B0" w14:textId="77777777" w:rsidR="00A519E3" w:rsidRDefault="00AD183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519E3" w14:paraId="7EACB9BC" w14:textId="77777777">
        <w:tc>
          <w:tcPr>
            <w:tcW w:w="0" w:type="auto"/>
            <w:gridSpan w:val="4"/>
          </w:tcPr>
          <w:p w14:paraId="755CA82D" w14:textId="77777777" w:rsidR="00A519E3" w:rsidRDefault="00AD1835">
            <w:pPr>
              <w:pStyle w:val="a3"/>
              <w:jc w:val="center"/>
            </w:pPr>
            <w:r>
              <w:rPr>
                <w:b/>
              </w:rPr>
              <w:t>Дәрістік сабақтар</w:t>
            </w:r>
          </w:p>
        </w:tc>
      </w:tr>
      <w:tr w:rsidR="00A519E3" w14:paraId="3F0A78F9" w14:textId="77777777">
        <w:tc>
          <w:tcPr>
            <w:tcW w:w="0" w:type="auto"/>
          </w:tcPr>
          <w:p w14:paraId="435E5702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53CCF5B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Электр </w:t>
            </w:r>
            <w:r>
              <w:rPr>
                <w:b/>
                <w:sz w:val="22"/>
                <w:lang w:val="kk-KZ"/>
              </w:rPr>
              <w:t>қондырғылары</w:t>
            </w:r>
            <w:r>
              <w:rPr>
                <w:b/>
                <w:sz w:val="22"/>
                <w:lang w:val="kk-KZ"/>
              </w:rPr>
              <w:t xml:space="preserve"> туралы жалпы мәліметтер.</w:t>
            </w:r>
          </w:p>
          <w:p w14:paraId="58EB918D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>Электр жүйесі туралы түсінік. Электр станцияларының түрлері және олардың ерекшеліктері. Станцияның электр схемасы.</w:t>
            </w:r>
          </w:p>
        </w:tc>
        <w:tc>
          <w:tcPr>
            <w:tcW w:w="0" w:type="auto"/>
          </w:tcPr>
          <w:p w14:paraId="603BB09A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CF2F0BD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8B18E6C" w14:textId="77777777">
        <w:tc>
          <w:tcPr>
            <w:tcW w:w="0" w:type="auto"/>
          </w:tcPr>
          <w:p w14:paraId="0FCFBB1B" w14:textId="77777777" w:rsidR="00A519E3" w:rsidRDefault="00AD1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F49BBB3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Негізгі және қосалқы жабдықтар және оның мақсаты.</w:t>
            </w:r>
          </w:p>
          <w:p w14:paraId="3AB2810B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>Электр қондырғыларының жүкт</w:t>
            </w:r>
            <w:r>
              <w:rPr>
                <w:sz w:val="22"/>
                <w:lang w:val="kk-KZ"/>
              </w:rPr>
              <w:t>еме кестесі.</w:t>
            </w:r>
          </w:p>
        </w:tc>
        <w:tc>
          <w:tcPr>
            <w:tcW w:w="0" w:type="auto"/>
          </w:tcPr>
          <w:p w14:paraId="6D0D539E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34DBF52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09F0E08" w14:textId="77777777">
        <w:tc>
          <w:tcPr>
            <w:tcW w:w="0" w:type="auto"/>
          </w:tcPr>
          <w:p w14:paraId="5EB192B5" w14:textId="77777777" w:rsidR="00A519E3" w:rsidRDefault="00AD1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D5622E9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Электр станцияларының негізгі электр жабдықтары.</w:t>
            </w:r>
          </w:p>
          <w:p w14:paraId="4C8639D5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>Синхронды генераторлар: негізгі сипаттамалары, салқындату жүйелері, қоздыру жүйелері, өрісті автоматты түрде сөндіру.</w:t>
            </w:r>
          </w:p>
        </w:tc>
        <w:tc>
          <w:tcPr>
            <w:tcW w:w="0" w:type="auto"/>
          </w:tcPr>
          <w:p w14:paraId="54657D84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48D0253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11AC349F" w14:textId="77777777">
        <w:tc>
          <w:tcPr>
            <w:tcW w:w="0" w:type="auto"/>
          </w:tcPr>
          <w:p w14:paraId="30EA279E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1FEA2A8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Күштік трансформаторлар </w:t>
            </w:r>
            <w:r>
              <w:rPr>
                <w:b/>
                <w:sz w:val="22"/>
                <w:lang w:val="kk-KZ"/>
              </w:rPr>
              <w:t>мен автотрансформаторлар: негізгі сипаттамалары, салқындату жүйелері, параллель жұмысқа қосу, рұқсат етілген жүйелі және авариялық шамадан тыс жүктемелер</w:t>
            </w:r>
          </w:p>
        </w:tc>
        <w:tc>
          <w:tcPr>
            <w:tcW w:w="0" w:type="auto"/>
          </w:tcPr>
          <w:p w14:paraId="40B2BABB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3B27E83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A187193" w14:textId="77777777">
        <w:tc>
          <w:tcPr>
            <w:tcW w:w="0" w:type="auto"/>
          </w:tcPr>
          <w:p w14:paraId="166B60C0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06B66F0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Негізгі электр жабдығының бейтараптарын жерге қосу әдістері.</w:t>
            </w:r>
          </w:p>
          <w:p w14:paraId="2358E014" w14:textId="77777777" w:rsidR="00A519E3" w:rsidRPr="00E16BD1" w:rsidRDefault="00AD183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Электр </w:t>
            </w:r>
            <w:r>
              <w:rPr>
                <w:sz w:val="22"/>
                <w:lang w:val="kk-KZ"/>
              </w:rPr>
              <w:t>жүйелерінің бейтарап жерлендіру режимдерін сипаттайтын негізгі шамалар. Жерге тұйықталмаған (оқшауланған), резонанстық-жерге тұйықталған, резистивті және тиімді жерге тұйықталған бейтарап электр желілерінің ерекшеліктері.</w:t>
            </w:r>
          </w:p>
        </w:tc>
        <w:tc>
          <w:tcPr>
            <w:tcW w:w="0" w:type="auto"/>
          </w:tcPr>
          <w:p w14:paraId="23991F68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4569ED7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1481A8C1" w14:textId="77777777">
        <w:tc>
          <w:tcPr>
            <w:tcW w:w="0" w:type="auto"/>
          </w:tcPr>
          <w:p w14:paraId="26C9FB95" w14:textId="77777777" w:rsidR="00A519E3" w:rsidRDefault="00AD183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2DC53B2D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Ток өткі</w:t>
            </w:r>
            <w:r>
              <w:rPr>
                <w:b/>
                <w:sz w:val="22"/>
                <w:lang w:val="kk-KZ"/>
              </w:rPr>
              <w:t>згіш бөліктердің электр аппараттарын таңдау және тексеру үшін қысқа тұйықталу (ҚТ) токтарын есептеу ерекшеліктері.</w:t>
            </w:r>
          </w:p>
          <w:p w14:paraId="027C0218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>ҚТ</w:t>
            </w:r>
            <w:r>
              <w:rPr>
                <w:sz w:val="22"/>
                <w:lang w:val="kk-KZ"/>
              </w:rPr>
              <w:t xml:space="preserve"> токтарының электродинамикалық және термиялық әсері ҚТ токтарын үйлестіру (ҚТ токтарын шектеу әдістері мен әдістері).</w:t>
            </w:r>
          </w:p>
        </w:tc>
        <w:tc>
          <w:tcPr>
            <w:tcW w:w="0" w:type="auto"/>
          </w:tcPr>
          <w:p w14:paraId="6A6916E7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CA080FF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7F855612" w14:textId="77777777">
        <w:tc>
          <w:tcPr>
            <w:tcW w:w="0" w:type="auto"/>
          </w:tcPr>
          <w:p w14:paraId="4D33C017" w14:textId="77777777" w:rsidR="00A519E3" w:rsidRDefault="00AD1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555D133D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7 тақы</w:t>
            </w:r>
            <w:r>
              <w:rPr>
                <w:b/>
                <w:sz w:val="22"/>
                <w:lang w:val="kk-KZ"/>
              </w:rPr>
              <w:t>рып. Электр қондырғыларында қолданылатын өткізгіштердің түрлері.</w:t>
            </w:r>
          </w:p>
          <w:p w14:paraId="6EB7DFAD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>Қатты</w:t>
            </w:r>
            <w:r>
              <w:rPr>
                <w:sz w:val="22"/>
                <w:lang w:val="kk-KZ"/>
              </w:rPr>
              <w:t>, икемді өткізгіштердің, құрастырмалы шиналардың қимасын таңдау және оларды тексеру</w:t>
            </w:r>
          </w:p>
        </w:tc>
        <w:tc>
          <w:tcPr>
            <w:tcW w:w="0" w:type="auto"/>
          </w:tcPr>
          <w:p w14:paraId="1F0CEBDB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DC0FBB6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649BF436" w14:textId="77777777">
        <w:tc>
          <w:tcPr>
            <w:tcW w:w="0" w:type="auto"/>
          </w:tcPr>
          <w:p w14:paraId="3943F264" w14:textId="77777777" w:rsidR="00A519E3" w:rsidRDefault="00AD183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7EB6B7EC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Электр тізбегін ажыратқышпен ажырату процесі.</w:t>
            </w:r>
          </w:p>
          <w:p w14:paraId="42BAD185" w14:textId="77777777" w:rsidR="00A519E3" w:rsidRPr="00E16BD1" w:rsidRDefault="00AD183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Тұрақты және айнымалы ток </w:t>
            </w:r>
            <w:r>
              <w:rPr>
                <w:sz w:val="22"/>
                <w:lang w:val="kk-KZ"/>
              </w:rPr>
              <w:t>доғасын сөндірудегі физикалық құбылыстар. Индуктивті жүктеме кезінде айнымалы ток тізбегін өшіру. Электр аппараттарындағы доғаны сөндіру әдістері.</w:t>
            </w:r>
          </w:p>
        </w:tc>
        <w:tc>
          <w:tcPr>
            <w:tcW w:w="0" w:type="auto"/>
          </w:tcPr>
          <w:p w14:paraId="1404ADAA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2871E24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C78AECC" w14:textId="77777777">
        <w:tc>
          <w:tcPr>
            <w:tcW w:w="0" w:type="auto"/>
          </w:tcPr>
          <w:p w14:paraId="4DF4B11B" w14:textId="77777777" w:rsidR="00A519E3" w:rsidRDefault="00AD1835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14:paraId="3F3B2B74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Жоғары кернеулі құрылғылардың жіктелуі.</w:t>
            </w:r>
          </w:p>
          <w:p w14:paraId="5BFEE864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>Ажыратқыштардың негізгі сипаттамалары мен қ</w:t>
            </w:r>
            <w:r>
              <w:rPr>
                <w:sz w:val="22"/>
                <w:lang w:val="kk-KZ"/>
              </w:rPr>
              <w:t>ұрылымдық</w:t>
            </w:r>
            <w:r>
              <w:rPr>
                <w:sz w:val="22"/>
                <w:lang w:val="kk-KZ"/>
              </w:rPr>
              <w:t xml:space="preserve"> элементтері. Ажыратқыштардың түрлері, қолдану аясы</w:t>
            </w:r>
          </w:p>
        </w:tc>
        <w:tc>
          <w:tcPr>
            <w:tcW w:w="0" w:type="auto"/>
          </w:tcPr>
          <w:p w14:paraId="5D2629B4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C1AD561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064D4256" w14:textId="77777777">
        <w:tc>
          <w:tcPr>
            <w:tcW w:w="0" w:type="auto"/>
          </w:tcPr>
          <w:p w14:paraId="4CD6A9AA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237CBA0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Айырғыштардың жіктелуі, айырғыштардың түрлері мен қолдану аясы.</w:t>
            </w:r>
          </w:p>
          <w:p w14:paraId="118BB669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>Ток пен кернеуді өлшеу трансформаторларының негізгі сипаттамалары.</w:t>
            </w:r>
          </w:p>
        </w:tc>
        <w:tc>
          <w:tcPr>
            <w:tcW w:w="0" w:type="auto"/>
          </w:tcPr>
          <w:p w14:paraId="37E1823B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14DF217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50E5FEF" w14:textId="77777777">
        <w:tc>
          <w:tcPr>
            <w:tcW w:w="0" w:type="auto"/>
          </w:tcPr>
          <w:p w14:paraId="5CF698E2" w14:textId="77777777" w:rsidR="00A519E3" w:rsidRDefault="00AD183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7B54066A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Әр </w:t>
            </w:r>
            <w:r>
              <w:rPr>
                <w:b/>
                <w:sz w:val="22"/>
                <w:lang w:val="kk-KZ"/>
              </w:rPr>
              <w:t>түрлі кернеулі электр қондырғыларында қолданылатын ток пен кернеу трансформаторларының түрлері.</w:t>
            </w:r>
          </w:p>
          <w:p w14:paraId="61871B6C" w14:textId="77777777" w:rsidR="00A519E3" w:rsidRDefault="00A519E3">
            <w:pPr>
              <w:pStyle w:val="a3"/>
            </w:pPr>
          </w:p>
        </w:tc>
        <w:tc>
          <w:tcPr>
            <w:tcW w:w="0" w:type="auto"/>
          </w:tcPr>
          <w:p w14:paraId="1733F573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F5BEFE1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7DD37111" w14:textId="77777777">
        <w:tc>
          <w:tcPr>
            <w:tcW w:w="0" w:type="auto"/>
          </w:tcPr>
          <w:p w14:paraId="53831B74" w14:textId="77777777" w:rsidR="00A519E3" w:rsidRDefault="00AD183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67C123DB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Электр аппараттарын таңдау және тексеру шарттары: ажыратқыштар, айырғыштар, өлшеу трансформаторлары, токты шектейтін реакторлар.</w:t>
            </w:r>
          </w:p>
          <w:p w14:paraId="778965EB" w14:textId="77777777" w:rsidR="00A519E3" w:rsidRDefault="00A519E3">
            <w:pPr>
              <w:pStyle w:val="a3"/>
            </w:pPr>
          </w:p>
        </w:tc>
        <w:tc>
          <w:tcPr>
            <w:tcW w:w="0" w:type="auto"/>
          </w:tcPr>
          <w:p w14:paraId="6D17CEA5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55F8DE5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527CA9E0" w14:textId="77777777">
        <w:tc>
          <w:tcPr>
            <w:tcW w:w="0" w:type="auto"/>
          </w:tcPr>
          <w:p w14:paraId="33A58214" w14:textId="77777777" w:rsidR="00A519E3" w:rsidRDefault="00AD183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6F7BF821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Станциялар мен қосалқы станциялардың электр қосылыстарының сұлбалары</w:t>
            </w:r>
          </w:p>
        </w:tc>
        <w:tc>
          <w:tcPr>
            <w:tcW w:w="0" w:type="auto"/>
          </w:tcPr>
          <w:p w14:paraId="01EAF30B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D7A9396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6E1EBBD5" w14:textId="77777777">
        <w:tc>
          <w:tcPr>
            <w:tcW w:w="0" w:type="auto"/>
          </w:tcPr>
          <w:p w14:paraId="138DD2B1" w14:textId="77777777" w:rsidR="00A519E3" w:rsidRDefault="00AD183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42D87B62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Өз қажеттіліктері механизмдерінің негізгі сипаттамалары.</w:t>
            </w:r>
          </w:p>
          <w:p w14:paraId="06024974" w14:textId="77777777" w:rsidR="00A519E3" w:rsidRDefault="00AD1835">
            <w:pPr>
              <w:pStyle w:val="a3"/>
            </w:pPr>
            <w:r>
              <w:rPr>
                <w:sz w:val="22"/>
                <w:lang w:val="kk-KZ"/>
              </w:rPr>
              <w:t xml:space="preserve">Осы механизмдер үшін қолданылатын жетектердің түрлері. Өз </w:t>
            </w:r>
            <w:r>
              <w:rPr>
                <w:sz w:val="22"/>
                <w:lang w:val="kk-KZ"/>
              </w:rPr>
              <w:t>қажеттіліктерін</w:t>
            </w:r>
            <w:r>
              <w:rPr>
                <w:sz w:val="22"/>
                <w:lang w:val="kk-KZ"/>
              </w:rPr>
              <w:t xml:space="preserve"> қоректендіру көздері және оларды резервтеу. ЖЭО, КЭС және қосалқы станциялардың өз қажеттіліктерін қоректендіру сұлбалары.</w:t>
            </w:r>
          </w:p>
        </w:tc>
        <w:tc>
          <w:tcPr>
            <w:tcW w:w="0" w:type="auto"/>
          </w:tcPr>
          <w:p w14:paraId="20C89B5E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AFD2FC7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04510002" w14:textId="77777777">
        <w:tc>
          <w:tcPr>
            <w:tcW w:w="0" w:type="auto"/>
          </w:tcPr>
          <w:p w14:paraId="2C18D2B7" w14:textId="77777777" w:rsidR="00A519E3" w:rsidRDefault="00AD183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4F588587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Электр станциялары мен қосалқы станциялардағы жедел ток көздері, басқару және дабыл беру</w:t>
            </w:r>
          </w:p>
        </w:tc>
        <w:tc>
          <w:tcPr>
            <w:tcW w:w="0" w:type="auto"/>
          </w:tcPr>
          <w:p w14:paraId="12077E16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47CD700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2EC0D35" w14:textId="77777777">
        <w:tc>
          <w:tcPr>
            <w:tcW w:w="0" w:type="auto"/>
            <w:gridSpan w:val="2"/>
          </w:tcPr>
          <w:p w14:paraId="3279FA82" w14:textId="77777777" w:rsidR="00A519E3" w:rsidRDefault="00AD1835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0C8C2665" w14:textId="77777777" w:rsidR="00A519E3" w:rsidRDefault="00AD183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77A9AA02" w14:textId="77777777" w:rsidR="00A519E3" w:rsidRDefault="00A519E3">
            <w:pPr>
              <w:pStyle w:val="a3"/>
            </w:pPr>
          </w:p>
        </w:tc>
      </w:tr>
      <w:tr w:rsidR="00A519E3" w14:paraId="09707842" w14:textId="77777777">
        <w:tc>
          <w:tcPr>
            <w:tcW w:w="0" w:type="auto"/>
            <w:gridSpan w:val="4"/>
          </w:tcPr>
          <w:p w14:paraId="74C3751B" w14:textId="77777777" w:rsidR="00A519E3" w:rsidRDefault="00AD1835">
            <w:pPr>
              <w:pStyle w:val="a3"/>
              <w:jc w:val="center"/>
            </w:pPr>
            <w:r>
              <w:rPr>
                <w:b/>
              </w:rPr>
              <w:t>Практикалық сабақтар</w:t>
            </w:r>
          </w:p>
        </w:tc>
      </w:tr>
      <w:tr w:rsidR="00A519E3" w14:paraId="13C1FE70" w14:textId="77777777">
        <w:tc>
          <w:tcPr>
            <w:tcW w:w="0" w:type="auto"/>
          </w:tcPr>
          <w:p w14:paraId="3AC241BC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960A742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Қосалқы станцияның жүктеме кестесін құру</w:t>
            </w:r>
          </w:p>
        </w:tc>
        <w:tc>
          <w:tcPr>
            <w:tcW w:w="0" w:type="auto"/>
          </w:tcPr>
          <w:p w14:paraId="1BFD6047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2633A57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D974464" w14:textId="77777777">
        <w:tc>
          <w:tcPr>
            <w:tcW w:w="0" w:type="auto"/>
          </w:tcPr>
          <w:p w14:paraId="144AD892" w14:textId="77777777" w:rsidR="00A519E3" w:rsidRDefault="00AD183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6631044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Трансформаторларды (автотрансформаторларды)таңдау</w:t>
            </w:r>
          </w:p>
        </w:tc>
        <w:tc>
          <w:tcPr>
            <w:tcW w:w="0" w:type="auto"/>
          </w:tcPr>
          <w:p w14:paraId="7173AF28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E13830B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7BF7DF7A" w14:textId="77777777">
        <w:tc>
          <w:tcPr>
            <w:tcW w:w="0" w:type="auto"/>
          </w:tcPr>
          <w:p w14:paraId="3F2792DC" w14:textId="77777777" w:rsidR="00A519E3" w:rsidRDefault="00AD1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C39D64A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Қысқа тұйықталу токтарын есептеу</w:t>
            </w:r>
          </w:p>
        </w:tc>
        <w:tc>
          <w:tcPr>
            <w:tcW w:w="0" w:type="auto"/>
          </w:tcPr>
          <w:p w14:paraId="01DEC2F5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59E9DE09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3FE0BB4" w14:textId="77777777">
        <w:tc>
          <w:tcPr>
            <w:tcW w:w="0" w:type="auto"/>
          </w:tcPr>
          <w:p w14:paraId="6F4544DA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F6F5103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Реакторды таңдау</w:t>
            </w:r>
          </w:p>
        </w:tc>
        <w:tc>
          <w:tcPr>
            <w:tcW w:w="0" w:type="auto"/>
          </w:tcPr>
          <w:p w14:paraId="7C83B6A1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40236D2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7639AD1F" w14:textId="77777777">
        <w:tc>
          <w:tcPr>
            <w:tcW w:w="0" w:type="auto"/>
          </w:tcPr>
          <w:p w14:paraId="0413C412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555AB8D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Ажыратқыштарды таңдау</w:t>
            </w:r>
          </w:p>
        </w:tc>
        <w:tc>
          <w:tcPr>
            <w:tcW w:w="0" w:type="auto"/>
          </w:tcPr>
          <w:p w14:paraId="42A2FEDD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218386F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3A63BF5" w14:textId="77777777">
        <w:tc>
          <w:tcPr>
            <w:tcW w:w="0" w:type="auto"/>
          </w:tcPr>
          <w:p w14:paraId="1DB38450" w14:textId="77777777" w:rsidR="00A519E3" w:rsidRDefault="00AD183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0AE7B9D2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Өлшеуіш трансформаторларды таңдау</w:t>
            </w:r>
          </w:p>
        </w:tc>
        <w:tc>
          <w:tcPr>
            <w:tcW w:w="0" w:type="auto"/>
          </w:tcPr>
          <w:p w14:paraId="76D06F13" w14:textId="77777777" w:rsidR="00A519E3" w:rsidRDefault="00AD1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542182D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75FCE0C6" w14:textId="77777777">
        <w:tc>
          <w:tcPr>
            <w:tcW w:w="0" w:type="auto"/>
          </w:tcPr>
          <w:p w14:paraId="5B56F607" w14:textId="77777777" w:rsidR="00A519E3" w:rsidRDefault="00AD183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32294415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Кернеу трансформаторларын таңдау</w:t>
            </w:r>
          </w:p>
        </w:tc>
        <w:tc>
          <w:tcPr>
            <w:tcW w:w="0" w:type="auto"/>
          </w:tcPr>
          <w:p w14:paraId="7425B5CA" w14:textId="77777777" w:rsidR="00A519E3" w:rsidRDefault="00AD1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5BBF041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586DEDFC" w14:textId="77777777">
        <w:tc>
          <w:tcPr>
            <w:tcW w:w="0" w:type="auto"/>
          </w:tcPr>
          <w:p w14:paraId="0148131B" w14:textId="77777777" w:rsidR="00A519E3" w:rsidRDefault="00AD183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451199FF" w14:textId="77777777" w:rsidR="00A519E3" w:rsidRDefault="00AD183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Қосалқы </w:t>
            </w:r>
            <w:r>
              <w:rPr>
                <w:b/>
                <w:sz w:val="22"/>
                <w:lang w:val="kk-KZ"/>
              </w:rPr>
              <w:t>станцияның жерге тұйықталуын есептеу</w:t>
            </w:r>
          </w:p>
        </w:tc>
        <w:tc>
          <w:tcPr>
            <w:tcW w:w="0" w:type="auto"/>
          </w:tcPr>
          <w:p w14:paraId="4F4DA567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0CF3695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7E92DDE4" w14:textId="77777777">
        <w:tc>
          <w:tcPr>
            <w:tcW w:w="0" w:type="auto"/>
            <w:gridSpan w:val="2"/>
          </w:tcPr>
          <w:p w14:paraId="0C4FC021" w14:textId="77777777" w:rsidR="00A519E3" w:rsidRDefault="00AD1835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6A8A74D2" w14:textId="77777777" w:rsidR="00A519E3" w:rsidRDefault="00AD1835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5CB09D64" w14:textId="77777777" w:rsidR="00A519E3" w:rsidRDefault="00A519E3">
            <w:pPr>
              <w:pStyle w:val="a3"/>
            </w:pPr>
          </w:p>
        </w:tc>
      </w:tr>
    </w:tbl>
    <w:p w14:paraId="6357687D" w14:textId="77777777" w:rsidR="00A519E3" w:rsidRDefault="00A519E3">
      <w:pPr>
        <w:pStyle w:val="a3"/>
      </w:pPr>
    </w:p>
    <w:p w14:paraId="2B507C92" w14:textId="77777777" w:rsidR="00A519E3" w:rsidRDefault="00AD1835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14:paraId="49C7BBDD" w14:textId="77777777" w:rsidR="00A519E3" w:rsidRDefault="00A519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68"/>
        <w:gridCol w:w="2193"/>
        <w:gridCol w:w="1185"/>
        <w:gridCol w:w="1385"/>
        <w:gridCol w:w="1584"/>
        <w:gridCol w:w="1273"/>
      </w:tblGrid>
      <w:tr w:rsidR="00A519E3" w14:paraId="6D32A12A" w14:textId="77777777">
        <w:trPr>
          <w:trHeight w:val="1229"/>
          <w:tblHeader/>
        </w:trPr>
        <w:tc>
          <w:tcPr>
            <w:tcW w:w="1026" w:type="pct"/>
          </w:tcPr>
          <w:p w14:paraId="0E7EEA6D" w14:textId="77777777" w:rsidR="00A519E3" w:rsidRDefault="00AD1835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14:paraId="35F4029C" w14:textId="77777777" w:rsidR="00A519E3" w:rsidRDefault="00AD1835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14:paraId="6D14D830" w14:textId="77777777" w:rsidR="00A519E3" w:rsidRDefault="00AD1835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14:paraId="53B68825" w14:textId="77777777" w:rsidR="00A519E3" w:rsidRDefault="00AD1835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14:paraId="1C91E410" w14:textId="77777777" w:rsidR="00A519E3" w:rsidRDefault="00AD183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14:paraId="23E6ED84" w14:textId="77777777" w:rsidR="00A519E3" w:rsidRDefault="00AD183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519E3" w14:paraId="184D216F" w14:textId="77777777">
        <w:tc>
          <w:tcPr>
            <w:tcW w:w="0" w:type="auto"/>
          </w:tcPr>
          <w:p w14:paraId="4A5DBBA6" w14:textId="77777777" w:rsidR="00A519E3" w:rsidRDefault="00AD1835">
            <w:pPr>
              <w:pStyle w:val="a3"/>
            </w:pPr>
            <w:r>
              <w:rPr>
                <w:sz w:val="22"/>
              </w:rPr>
              <w:t>Қосалқы</w:t>
            </w:r>
            <w:r>
              <w:rPr>
                <w:sz w:val="22"/>
              </w:rPr>
              <w:t xml:space="preserve"> станцияның </w:t>
            </w:r>
            <w:r>
              <w:rPr>
                <w:sz w:val="22"/>
              </w:rPr>
              <w:lastRenderedPageBreak/>
              <w:t xml:space="preserve">жүктеме </w:t>
            </w:r>
            <w:r>
              <w:rPr>
                <w:sz w:val="22"/>
              </w:rPr>
              <w:t>кестесін құру</w:t>
            </w:r>
          </w:p>
        </w:tc>
        <w:tc>
          <w:tcPr>
            <w:tcW w:w="0" w:type="auto"/>
          </w:tcPr>
          <w:p w14:paraId="08F49EA8" w14:textId="77777777" w:rsidR="00A519E3" w:rsidRDefault="00AD1835">
            <w:pPr>
              <w:pStyle w:val="a3"/>
            </w:pPr>
            <w:r>
              <w:rPr>
                <w:sz w:val="22"/>
              </w:rPr>
              <w:lastRenderedPageBreak/>
              <w:t xml:space="preserve">Электр </w:t>
            </w:r>
            <w:r>
              <w:rPr>
                <w:sz w:val="22"/>
              </w:rPr>
              <w:lastRenderedPageBreak/>
              <w:t>жүктемелерінің тәуліктік кестесін құруды, тұтынылатын электр энергиясын анықтауды үйрету</w:t>
            </w:r>
          </w:p>
        </w:tc>
        <w:tc>
          <w:tcPr>
            <w:tcW w:w="0" w:type="auto"/>
          </w:tcPr>
          <w:p w14:paraId="2B77543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BE6C33C" w14:textId="77777777" w:rsidR="00A519E3" w:rsidRDefault="00AD183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EDC94EF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F4A813E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2BC3287B" w14:textId="77777777">
        <w:tc>
          <w:tcPr>
            <w:tcW w:w="0" w:type="auto"/>
          </w:tcPr>
          <w:p w14:paraId="6208672E" w14:textId="77777777" w:rsidR="00A519E3" w:rsidRDefault="00AD1835">
            <w:pPr>
              <w:pStyle w:val="a3"/>
            </w:pPr>
            <w:r>
              <w:rPr>
                <w:sz w:val="22"/>
              </w:rPr>
              <w:t>Қысқа</w:t>
            </w:r>
            <w:r>
              <w:rPr>
                <w:sz w:val="22"/>
              </w:rPr>
              <w:t xml:space="preserve"> тұйықталу токтарын есептеу</w:t>
            </w:r>
          </w:p>
        </w:tc>
        <w:tc>
          <w:tcPr>
            <w:tcW w:w="0" w:type="auto"/>
          </w:tcPr>
          <w:p w14:paraId="776B30F7" w14:textId="77777777" w:rsidR="00A519E3" w:rsidRDefault="00AD1835">
            <w:pPr>
              <w:pStyle w:val="a3"/>
            </w:pPr>
            <w:r>
              <w:rPr>
                <w:sz w:val="22"/>
              </w:rPr>
              <w:t>Жабдықты таңдау үшін қысқа тұйықталу токтарын есептеу</w:t>
            </w:r>
          </w:p>
        </w:tc>
        <w:tc>
          <w:tcPr>
            <w:tcW w:w="0" w:type="auto"/>
          </w:tcPr>
          <w:p w14:paraId="66426B1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1338D5" w14:textId="77777777" w:rsidR="00A519E3" w:rsidRDefault="00AD183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0578174D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B22A93B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11CEE82" w14:textId="77777777">
        <w:tc>
          <w:tcPr>
            <w:tcW w:w="0" w:type="auto"/>
          </w:tcPr>
          <w:p w14:paraId="78F4CDD2" w14:textId="77777777" w:rsidR="00A519E3" w:rsidRDefault="00AD1835">
            <w:pPr>
              <w:pStyle w:val="a3"/>
            </w:pPr>
            <w:r>
              <w:rPr>
                <w:sz w:val="22"/>
              </w:rPr>
              <w:t>Өлшеу</w:t>
            </w:r>
            <w:r>
              <w:rPr>
                <w:sz w:val="22"/>
              </w:rPr>
              <w:t xml:space="preserve"> ток </w:t>
            </w:r>
            <w:r>
              <w:rPr>
                <w:sz w:val="22"/>
              </w:rPr>
              <w:t>трансформаторларын таңдау</w:t>
            </w:r>
          </w:p>
        </w:tc>
        <w:tc>
          <w:tcPr>
            <w:tcW w:w="0" w:type="auto"/>
          </w:tcPr>
          <w:p w14:paraId="6288FB01" w14:textId="77777777" w:rsidR="00A519E3" w:rsidRDefault="00AD1835">
            <w:pPr>
              <w:pStyle w:val="a3"/>
            </w:pPr>
            <w:r>
              <w:rPr>
                <w:sz w:val="22"/>
              </w:rPr>
              <w:t>трансформаторлардың белгілі бір номиналды параметрлерін анықтау үшін қарапайым есептеулер жүргізу</w:t>
            </w:r>
          </w:p>
        </w:tc>
        <w:tc>
          <w:tcPr>
            <w:tcW w:w="0" w:type="auto"/>
          </w:tcPr>
          <w:p w14:paraId="3C12502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59A76A9" w14:textId="77777777" w:rsidR="00A519E3" w:rsidRDefault="00AD183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1C70098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A6EA0D5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0BA3058B" w14:textId="77777777">
        <w:tc>
          <w:tcPr>
            <w:tcW w:w="0" w:type="auto"/>
          </w:tcPr>
          <w:p w14:paraId="0DF6D6FC" w14:textId="77777777" w:rsidR="00A519E3" w:rsidRDefault="00AD1835">
            <w:pPr>
              <w:pStyle w:val="a3"/>
            </w:pPr>
            <w:r>
              <w:rPr>
                <w:sz w:val="22"/>
              </w:rPr>
              <w:t>Кернеуді өлшеу трансформаторларын таңдау</w:t>
            </w:r>
          </w:p>
        </w:tc>
        <w:tc>
          <w:tcPr>
            <w:tcW w:w="0" w:type="auto"/>
          </w:tcPr>
          <w:p w14:paraId="51A22849" w14:textId="77777777" w:rsidR="00A519E3" w:rsidRDefault="00AD1835">
            <w:pPr>
              <w:pStyle w:val="a3"/>
            </w:pPr>
            <w:r>
              <w:rPr>
                <w:sz w:val="22"/>
              </w:rPr>
              <w:t>трансформаторлардың белгілі бір номиналды параметрлерін анықтау үшін қарапа</w:t>
            </w:r>
            <w:r>
              <w:rPr>
                <w:sz w:val="22"/>
              </w:rPr>
              <w:t>йым есептеулер жүргізу</w:t>
            </w:r>
          </w:p>
        </w:tc>
        <w:tc>
          <w:tcPr>
            <w:tcW w:w="0" w:type="auto"/>
          </w:tcPr>
          <w:p w14:paraId="54F04ED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0D4B2D" w14:textId="77777777" w:rsidR="00A519E3" w:rsidRDefault="00AD183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7309B23F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607FDDE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4187CDA9" w14:textId="77777777">
        <w:tc>
          <w:tcPr>
            <w:tcW w:w="0" w:type="auto"/>
          </w:tcPr>
          <w:p w14:paraId="08185B73" w14:textId="77777777" w:rsidR="00A519E3" w:rsidRDefault="00AD1835">
            <w:pPr>
              <w:pStyle w:val="a3"/>
            </w:pPr>
            <w:r>
              <w:rPr>
                <w:sz w:val="22"/>
              </w:rPr>
              <w:t>Қосалқы</w:t>
            </w:r>
            <w:r>
              <w:rPr>
                <w:sz w:val="22"/>
              </w:rPr>
              <w:t xml:space="preserve"> станцияның жерге тұйықталуын есептеу</w:t>
            </w:r>
          </w:p>
        </w:tc>
        <w:tc>
          <w:tcPr>
            <w:tcW w:w="0" w:type="auto"/>
          </w:tcPr>
          <w:p w14:paraId="2978F5DD" w14:textId="77777777" w:rsidR="00A519E3" w:rsidRDefault="00AD1835">
            <w:pPr>
              <w:pStyle w:val="a3"/>
            </w:pPr>
            <w:r>
              <w:rPr>
                <w:sz w:val="22"/>
              </w:rPr>
              <w:t>нақты жағдайлар үшін жерге қосу құрылғысының конструкциясын таңдау</w:t>
            </w:r>
          </w:p>
        </w:tc>
        <w:tc>
          <w:tcPr>
            <w:tcW w:w="0" w:type="auto"/>
          </w:tcPr>
          <w:p w14:paraId="207CE3C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23AD727" w14:textId="77777777" w:rsidR="00A519E3" w:rsidRDefault="00AD183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565CE429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4A9CF70" w14:textId="77777777" w:rsidR="00A519E3" w:rsidRDefault="00AD1835">
            <w:pPr>
              <w:pStyle w:val="a3"/>
              <w:jc w:val="center"/>
            </w:pPr>
            <w:r>
              <w:t>1,2,3,4,5</w:t>
            </w:r>
          </w:p>
        </w:tc>
      </w:tr>
      <w:tr w:rsidR="00A519E3" w14:paraId="2B8A9D2B" w14:textId="77777777">
        <w:tc>
          <w:tcPr>
            <w:tcW w:w="0" w:type="auto"/>
            <w:gridSpan w:val="4"/>
          </w:tcPr>
          <w:p w14:paraId="11E99B4C" w14:textId="77777777" w:rsidR="00A519E3" w:rsidRDefault="00AD1835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49F7705A" w14:textId="77777777" w:rsidR="00A519E3" w:rsidRDefault="00AD1835">
            <w:pPr>
              <w:pStyle w:val="a3"/>
              <w:jc w:val="center"/>
            </w:pPr>
            <w:r>
              <w:rPr>
                <w:b/>
              </w:rPr>
              <w:t>25</w:t>
            </w:r>
          </w:p>
        </w:tc>
        <w:tc>
          <w:tcPr>
            <w:tcW w:w="0" w:type="auto"/>
          </w:tcPr>
          <w:p w14:paraId="349DF9F3" w14:textId="77777777" w:rsidR="00A519E3" w:rsidRDefault="00A519E3">
            <w:pPr>
              <w:pStyle w:val="a3"/>
            </w:pPr>
          </w:p>
        </w:tc>
      </w:tr>
    </w:tbl>
    <w:p w14:paraId="7FBC55CE" w14:textId="77777777" w:rsidR="00A519E3" w:rsidRDefault="00A519E3">
      <w:pPr>
        <w:pStyle w:val="a3"/>
      </w:pPr>
    </w:p>
    <w:p w14:paraId="7734C235" w14:textId="77777777" w:rsidR="00A519E3" w:rsidRDefault="00AD1835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14:paraId="3E0B6D8E" w14:textId="77777777" w:rsidR="00A519E3" w:rsidRDefault="00A519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A519E3" w14:paraId="5067EC74" w14:textId="77777777">
        <w:trPr>
          <w:tblHeader/>
        </w:trPr>
        <w:tc>
          <w:tcPr>
            <w:tcW w:w="1850" w:type="pct"/>
            <w:vMerge w:val="restart"/>
          </w:tcPr>
          <w:p w14:paraId="5776B5A1" w14:textId="77777777" w:rsidR="00A519E3" w:rsidRDefault="00AD183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14:paraId="0022C18D" w14:textId="77777777" w:rsidR="00A519E3" w:rsidRDefault="00AD1835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A519E3" w14:paraId="42357DD9" w14:textId="77777777">
        <w:trPr>
          <w:tblHeader/>
        </w:trPr>
        <w:tc>
          <w:tcPr>
            <w:tcW w:w="0" w:type="auto"/>
            <w:vMerge/>
          </w:tcPr>
          <w:p w14:paraId="3DE6FAC1" w14:textId="77777777" w:rsidR="00A519E3" w:rsidRDefault="00A519E3">
            <w:pPr>
              <w:pStyle w:val="a3"/>
            </w:pPr>
          </w:p>
        </w:tc>
        <w:tc>
          <w:tcPr>
            <w:tcW w:w="210" w:type="pct"/>
          </w:tcPr>
          <w:p w14:paraId="612E9374" w14:textId="77777777" w:rsidR="00A519E3" w:rsidRDefault="00AD1835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52DBC512" w14:textId="77777777" w:rsidR="00A519E3" w:rsidRDefault="00AD1835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54242E03" w14:textId="77777777" w:rsidR="00A519E3" w:rsidRDefault="00AD1835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0B060734" w14:textId="77777777" w:rsidR="00A519E3" w:rsidRDefault="00AD1835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014F0EC4" w14:textId="77777777" w:rsidR="00A519E3" w:rsidRDefault="00AD1835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50F62382" w14:textId="77777777" w:rsidR="00A519E3" w:rsidRDefault="00AD1835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0DBD15D0" w14:textId="77777777" w:rsidR="00A519E3" w:rsidRDefault="00AD1835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29FA7480" w14:textId="77777777" w:rsidR="00A519E3" w:rsidRDefault="00AD1835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08542539" w14:textId="77777777" w:rsidR="00A519E3" w:rsidRDefault="00AD1835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1F24C391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606F4C91" w14:textId="77777777" w:rsidR="00A519E3" w:rsidRDefault="00AD1835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28D94E0A" w14:textId="77777777" w:rsidR="00A519E3" w:rsidRDefault="00AD1835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339396AC" w14:textId="77777777" w:rsidR="00A519E3" w:rsidRDefault="00AD1835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40081170" w14:textId="77777777" w:rsidR="00A519E3" w:rsidRDefault="00AD1835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1091BE12" w14:textId="77777777" w:rsidR="00A519E3" w:rsidRDefault="00AD1835">
            <w:pPr>
              <w:pStyle w:val="a3"/>
              <w:jc w:val="center"/>
            </w:pPr>
            <w:r>
              <w:t>15</w:t>
            </w:r>
          </w:p>
        </w:tc>
      </w:tr>
      <w:tr w:rsidR="00A519E3" w14:paraId="72F7C1FD" w14:textId="77777777">
        <w:tc>
          <w:tcPr>
            <w:tcW w:w="0" w:type="auto"/>
            <w:gridSpan w:val="16"/>
          </w:tcPr>
          <w:p w14:paraId="1929C859" w14:textId="77777777" w:rsidR="00A519E3" w:rsidRDefault="00AD1835">
            <w:pPr>
              <w:pStyle w:val="a3"/>
              <w:jc w:val="center"/>
            </w:pPr>
            <w:r>
              <w:t>Білімі</w:t>
            </w:r>
          </w:p>
        </w:tc>
      </w:tr>
      <w:tr w:rsidR="00A519E3" w14:paraId="0967AE8A" w14:textId="77777777">
        <w:tc>
          <w:tcPr>
            <w:tcW w:w="0" w:type="auto"/>
          </w:tcPr>
          <w:p w14:paraId="25DA07F0" w14:textId="77777777" w:rsidR="00A519E3" w:rsidRDefault="00AD1835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386F53E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1F3D82F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2B94D2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9D2A9D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CA658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CA7119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05AA44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05BEF4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1F79AA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2F528C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229223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F11A6D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33A554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FE76AF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FECF68" w14:textId="77777777" w:rsidR="00A519E3" w:rsidRDefault="00A519E3">
            <w:pPr>
              <w:pStyle w:val="a3"/>
              <w:jc w:val="center"/>
            </w:pPr>
          </w:p>
        </w:tc>
      </w:tr>
      <w:tr w:rsidR="00A519E3" w14:paraId="1A279486" w14:textId="77777777">
        <w:tc>
          <w:tcPr>
            <w:tcW w:w="0" w:type="auto"/>
          </w:tcPr>
          <w:p w14:paraId="699F8ADE" w14:textId="77777777" w:rsidR="00A519E3" w:rsidRDefault="00AD1835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289F635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5B270F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9A3CF2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C4FD455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D91725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FDBFC3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567EC5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EE303D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6177CC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E1B2D0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39AF84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B337F0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19C209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9AB81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3951A87" w14:textId="77777777" w:rsidR="00A519E3" w:rsidRDefault="00A519E3">
            <w:pPr>
              <w:pStyle w:val="a3"/>
              <w:jc w:val="center"/>
            </w:pPr>
          </w:p>
        </w:tc>
      </w:tr>
      <w:tr w:rsidR="00A519E3" w14:paraId="07395D1D" w14:textId="77777777">
        <w:tc>
          <w:tcPr>
            <w:tcW w:w="0" w:type="auto"/>
          </w:tcPr>
          <w:p w14:paraId="7B79863C" w14:textId="77777777" w:rsidR="00A519E3" w:rsidRDefault="00AD1835">
            <w:pPr>
              <w:pStyle w:val="a3"/>
            </w:pPr>
            <w:r>
              <w:t>Практикалық жұмыс 1</w:t>
            </w:r>
          </w:p>
        </w:tc>
        <w:tc>
          <w:tcPr>
            <w:tcW w:w="0" w:type="auto"/>
          </w:tcPr>
          <w:p w14:paraId="001F966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6DA72F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57A583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197D57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8E5A7CE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D632E5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0F5119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4B106B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65B055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CE91EF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656D32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BF094E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78D523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398AC6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31BA943" w14:textId="77777777" w:rsidR="00A519E3" w:rsidRDefault="00A519E3">
            <w:pPr>
              <w:pStyle w:val="a3"/>
              <w:jc w:val="center"/>
            </w:pPr>
          </w:p>
        </w:tc>
      </w:tr>
      <w:tr w:rsidR="00A519E3" w14:paraId="2FA43268" w14:textId="77777777">
        <w:tc>
          <w:tcPr>
            <w:tcW w:w="0" w:type="auto"/>
          </w:tcPr>
          <w:p w14:paraId="3EB5D90F" w14:textId="77777777" w:rsidR="00A519E3" w:rsidRDefault="00AD1835">
            <w:pPr>
              <w:pStyle w:val="a3"/>
            </w:pPr>
            <w:r>
              <w:t>Практикалық жұмыс 2</w:t>
            </w:r>
          </w:p>
        </w:tc>
        <w:tc>
          <w:tcPr>
            <w:tcW w:w="0" w:type="auto"/>
          </w:tcPr>
          <w:p w14:paraId="6154DEC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FF3595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5B6A79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48D91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4BC79B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D96CDE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D650D7F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8C3BC6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81F40E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209284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45AB6D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723F19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8F76E1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747527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6330DC6" w14:textId="77777777" w:rsidR="00A519E3" w:rsidRDefault="00A519E3">
            <w:pPr>
              <w:pStyle w:val="a3"/>
              <w:jc w:val="center"/>
            </w:pPr>
          </w:p>
        </w:tc>
      </w:tr>
      <w:tr w:rsidR="00A519E3" w14:paraId="7F311057" w14:textId="77777777">
        <w:tc>
          <w:tcPr>
            <w:tcW w:w="0" w:type="auto"/>
          </w:tcPr>
          <w:p w14:paraId="492E9294" w14:textId="77777777" w:rsidR="00A519E3" w:rsidRDefault="00AD1835">
            <w:pPr>
              <w:pStyle w:val="a3"/>
            </w:pPr>
            <w:r>
              <w:t>Аралық бақылау 1</w:t>
            </w:r>
          </w:p>
        </w:tc>
        <w:tc>
          <w:tcPr>
            <w:tcW w:w="0" w:type="auto"/>
          </w:tcPr>
          <w:p w14:paraId="1ABA069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D9BABF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82200A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B7F9DF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9DC1FB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CBA7E0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981FA1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A63D72B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342308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D4BEBA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49C4C3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25D9E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625B55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FAB4BB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9835A6E" w14:textId="77777777" w:rsidR="00A519E3" w:rsidRDefault="00A519E3">
            <w:pPr>
              <w:pStyle w:val="a3"/>
              <w:jc w:val="center"/>
            </w:pPr>
          </w:p>
        </w:tc>
      </w:tr>
      <w:tr w:rsidR="00A519E3" w14:paraId="070C2EF1" w14:textId="77777777">
        <w:tc>
          <w:tcPr>
            <w:tcW w:w="0" w:type="auto"/>
          </w:tcPr>
          <w:p w14:paraId="184CC667" w14:textId="77777777" w:rsidR="00A519E3" w:rsidRDefault="00AD1835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54642D5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2D41B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D3F102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75A852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6B1ECE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2D9157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D18F94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220E9F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3BCB79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9DD112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0E7B618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441A80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5D7472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ED117E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68FD5DB" w14:textId="77777777" w:rsidR="00A519E3" w:rsidRDefault="00A519E3">
            <w:pPr>
              <w:pStyle w:val="a3"/>
              <w:jc w:val="center"/>
            </w:pPr>
          </w:p>
        </w:tc>
      </w:tr>
      <w:tr w:rsidR="00A519E3" w14:paraId="25CBA0D1" w14:textId="77777777">
        <w:tc>
          <w:tcPr>
            <w:tcW w:w="0" w:type="auto"/>
          </w:tcPr>
          <w:p w14:paraId="79719B1B" w14:textId="77777777" w:rsidR="00A519E3" w:rsidRDefault="00AD1835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1658468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397973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9910CD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CA5A71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A07C5E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73F9FE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EE7611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D83FA2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B20ABB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F688DD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916E68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E956B1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53AC3E6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A7A274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415E4E" w14:textId="77777777" w:rsidR="00A519E3" w:rsidRDefault="00A519E3">
            <w:pPr>
              <w:pStyle w:val="a3"/>
              <w:jc w:val="center"/>
            </w:pPr>
          </w:p>
        </w:tc>
      </w:tr>
      <w:tr w:rsidR="00A519E3" w14:paraId="1957E5FE" w14:textId="77777777">
        <w:tc>
          <w:tcPr>
            <w:tcW w:w="0" w:type="auto"/>
          </w:tcPr>
          <w:p w14:paraId="0FE53A89" w14:textId="77777777" w:rsidR="00A519E3" w:rsidRDefault="00AD1835">
            <w:pPr>
              <w:pStyle w:val="a3"/>
            </w:pPr>
            <w:r>
              <w:t>Аралық бақылау 2</w:t>
            </w:r>
          </w:p>
        </w:tc>
        <w:tc>
          <w:tcPr>
            <w:tcW w:w="0" w:type="auto"/>
          </w:tcPr>
          <w:p w14:paraId="68034D9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C59AE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4D4C7C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0186D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F9EED0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EF8EAB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E51EE1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826A57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A6B54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F851F9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11A941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3AF155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ED250D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573543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471B5CB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</w:tr>
      <w:tr w:rsidR="00A519E3" w14:paraId="2F128836" w14:textId="77777777">
        <w:tc>
          <w:tcPr>
            <w:tcW w:w="0" w:type="auto"/>
            <w:gridSpan w:val="16"/>
          </w:tcPr>
          <w:p w14:paraId="5C1F126B" w14:textId="77777777" w:rsidR="00A519E3" w:rsidRDefault="00AD1835">
            <w:pPr>
              <w:pStyle w:val="a3"/>
              <w:jc w:val="center"/>
            </w:pPr>
            <w:r>
              <w:t>Түсіну</w:t>
            </w:r>
          </w:p>
        </w:tc>
      </w:tr>
      <w:tr w:rsidR="00A519E3" w14:paraId="6CE824A0" w14:textId="77777777">
        <w:tc>
          <w:tcPr>
            <w:tcW w:w="0" w:type="auto"/>
          </w:tcPr>
          <w:p w14:paraId="75004453" w14:textId="77777777" w:rsidR="00A519E3" w:rsidRDefault="00AD1835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264A13A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2E08593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A7109B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D8E2C2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24115B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5EAA16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53F1F2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199CA4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3F1830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33C3B6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8BE7C5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EB5AEE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030FA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F7C8E0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8616EE6" w14:textId="77777777" w:rsidR="00A519E3" w:rsidRDefault="00A519E3">
            <w:pPr>
              <w:pStyle w:val="a3"/>
              <w:jc w:val="center"/>
            </w:pPr>
          </w:p>
        </w:tc>
      </w:tr>
      <w:tr w:rsidR="00A519E3" w14:paraId="2939EC0F" w14:textId="77777777">
        <w:tc>
          <w:tcPr>
            <w:tcW w:w="0" w:type="auto"/>
          </w:tcPr>
          <w:p w14:paraId="20D1FB5F" w14:textId="77777777" w:rsidR="00A519E3" w:rsidRDefault="00AD1835">
            <w:pPr>
              <w:pStyle w:val="a3"/>
            </w:pPr>
            <w:r>
              <w:t>СӨЖ 1</w:t>
            </w:r>
          </w:p>
        </w:tc>
        <w:tc>
          <w:tcPr>
            <w:tcW w:w="0" w:type="auto"/>
          </w:tcPr>
          <w:p w14:paraId="32A53F0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870EA3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ED6B3B8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DB9955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3A2782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AE94D2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342E10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7C0E63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E4DEB0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E3D89C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9DAD61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54A29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8EEAAC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71ACDB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A53BB00" w14:textId="77777777" w:rsidR="00A519E3" w:rsidRDefault="00A519E3">
            <w:pPr>
              <w:pStyle w:val="a3"/>
              <w:jc w:val="center"/>
            </w:pPr>
          </w:p>
        </w:tc>
      </w:tr>
      <w:tr w:rsidR="00A519E3" w14:paraId="101795CD" w14:textId="77777777">
        <w:tc>
          <w:tcPr>
            <w:tcW w:w="0" w:type="auto"/>
          </w:tcPr>
          <w:p w14:paraId="2E21B4FF" w14:textId="77777777" w:rsidR="00A519E3" w:rsidRDefault="00AD1835">
            <w:pPr>
              <w:pStyle w:val="a3"/>
            </w:pPr>
            <w:r>
              <w:lastRenderedPageBreak/>
              <w:t>Коллоквиум 2</w:t>
            </w:r>
          </w:p>
        </w:tc>
        <w:tc>
          <w:tcPr>
            <w:tcW w:w="0" w:type="auto"/>
          </w:tcPr>
          <w:p w14:paraId="5E29614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4865F1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FB2EA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C399E25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974FDB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835E3C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670B0D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C3C4C7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04E6BD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8AEAB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5A8A3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75ABB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C493A6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051B6B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9DB60A7" w14:textId="77777777" w:rsidR="00A519E3" w:rsidRDefault="00A519E3">
            <w:pPr>
              <w:pStyle w:val="a3"/>
              <w:jc w:val="center"/>
            </w:pPr>
          </w:p>
        </w:tc>
      </w:tr>
      <w:tr w:rsidR="00A519E3" w14:paraId="041CA09B" w14:textId="77777777">
        <w:tc>
          <w:tcPr>
            <w:tcW w:w="0" w:type="auto"/>
          </w:tcPr>
          <w:p w14:paraId="73DA969C" w14:textId="77777777" w:rsidR="00A519E3" w:rsidRDefault="00AD1835">
            <w:pPr>
              <w:pStyle w:val="a3"/>
            </w:pPr>
            <w:r>
              <w:t>Практикалық жұмыс 1</w:t>
            </w:r>
          </w:p>
        </w:tc>
        <w:tc>
          <w:tcPr>
            <w:tcW w:w="0" w:type="auto"/>
          </w:tcPr>
          <w:p w14:paraId="23D0E74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044FAA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1501E6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9AA169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30ED1B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904E74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C29205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0C9FD7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00DE55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02356E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6C8B24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C6C450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0A010D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7B26A3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2A16141" w14:textId="77777777" w:rsidR="00A519E3" w:rsidRDefault="00A519E3">
            <w:pPr>
              <w:pStyle w:val="a3"/>
              <w:jc w:val="center"/>
            </w:pPr>
          </w:p>
        </w:tc>
      </w:tr>
      <w:tr w:rsidR="00A519E3" w14:paraId="1BE354EF" w14:textId="77777777">
        <w:tc>
          <w:tcPr>
            <w:tcW w:w="0" w:type="auto"/>
          </w:tcPr>
          <w:p w14:paraId="594A114F" w14:textId="77777777" w:rsidR="00A519E3" w:rsidRDefault="00AD1835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0986DA9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57D51D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3B95D4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93D35A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C4029F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4971B4A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3FE939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870DA0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C6A088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AD5FAC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E02BF6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A755F8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3DEB62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FED68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878C327" w14:textId="77777777" w:rsidR="00A519E3" w:rsidRDefault="00A519E3">
            <w:pPr>
              <w:pStyle w:val="a3"/>
              <w:jc w:val="center"/>
            </w:pPr>
          </w:p>
        </w:tc>
      </w:tr>
      <w:tr w:rsidR="00A519E3" w14:paraId="356B4AC3" w14:textId="77777777">
        <w:tc>
          <w:tcPr>
            <w:tcW w:w="0" w:type="auto"/>
          </w:tcPr>
          <w:p w14:paraId="7B3E1D47" w14:textId="77777777" w:rsidR="00A519E3" w:rsidRDefault="00AD1835">
            <w:pPr>
              <w:pStyle w:val="a3"/>
            </w:pPr>
            <w:r>
              <w:t>Практикалық жұмыс 2</w:t>
            </w:r>
          </w:p>
        </w:tc>
        <w:tc>
          <w:tcPr>
            <w:tcW w:w="0" w:type="auto"/>
          </w:tcPr>
          <w:p w14:paraId="18F61F7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520BBD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3D4059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7E873A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A9FE7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39541C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0084714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89BAC8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73562F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623A8D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109ED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5AA5F1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40DFB8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777102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B4A003" w14:textId="77777777" w:rsidR="00A519E3" w:rsidRDefault="00A519E3">
            <w:pPr>
              <w:pStyle w:val="a3"/>
              <w:jc w:val="center"/>
            </w:pPr>
          </w:p>
        </w:tc>
      </w:tr>
      <w:tr w:rsidR="00A519E3" w14:paraId="72A6176B" w14:textId="77777777">
        <w:tc>
          <w:tcPr>
            <w:tcW w:w="0" w:type="auto"/>
          </w:tcPr>
          <w:p w14:paraId="701FF31A" w14:textId="77777777" w:rsidR="00A519E3" w:rsidRDefault="00AD1835">
            <w:pPr>
              <w:pStyle w:val="a3"/>
            </w:pPr>
            <w:r>
              <w:t>Аралық бақылау 1</w:t>
            </w:r>
          </w:p>
        </w:tc>
        <w:tc>
          <w:tcPr>
            <w:tcW w:w="0" w:type="auto"/>
          </w:tcPr>
          <w:p w14:paraId="14BE2B9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E9B6FD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C1F3E9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5B1D1E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1CE154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A12615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E2E053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68A5C42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502049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97668E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EA21B5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BFE9FE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2496AE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598432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D54A0B5" w14:textId="77777777" w:rsidR="00A519E3" w:rsidRDefault="00A519E3">
            <w:pPr>
              <w:pStyle w:val="a3"/>
              <w:jc w:val="center"/>
            </w:pPr>
          </w:p>
        </w:tc>
      </w:tr>
      <w:tr w:rsidR="00A519E3" w14:paraId="1B384352" w14:textId="77777777">
        <w:tc>
          <w:tcPr>
            <w:tcW w:w="0" w:type="auto"/>
          </w:tcPr>
          <w:p w14:paraId="68DD51A4" w14:textId="77777777" w:rsidR="00A519E3" w:rsidRDefault="00AD1835">
            <w:pPr>
              <w:pStyle w:val="a3"/>
            </w:pPr>
            <w:r>
              <w:t>СӨЖ 3</w:t>
            </w:r>
          </w:p>
        </w:tc>
        <w:tc>
          <w:tcPr>
            <w:tcW w:w="0" w:type="auto"/>
          </w:tcPr>
          <w:p w14:paraId="0D91DE7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010459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B495FF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8F402A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4161B2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F1B9AC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10CA8D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DB5378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C1F7169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D4E944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A9C089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F017E5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757A28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802B1E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A6F4F0B" w14:textId="77777777" w:rsidR="00A519E3" w:rsidRDefault="00A519E3">
            <w:pPr>
              <w:pStyle w:val="a3"/>
              <w:jc w:val="center"/>
            </w:pPr>
          </w:p>
        </w:tc>
      </w:tr>
      <w:tr w:rsidR="00A519E3" w14:paraId="59AE2B63" w14:textId="77777777">
        <w:tc>
          <w:tcPr>
            <w:tcW w:w="0" w:type="auto"/>
          </w:tcPr>
          <w:p w14:paraId="587B7109" w14:textId="77777777" w:rsidR="00A519E3" w:rsidRDefault="00AD1835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12AC54B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83AC04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0EF4EC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7AE83E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D07440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AC9C9B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A4D219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C0F689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62C398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9A8C81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11DDF8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77D605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FE5BD0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B90893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2EC98C9" w14:textId="77777777" w:rsidR="00A519E3" w:rsidRDefault="00A519E3">
            <w:pPr>
              <w:pStyle w:val="a3"/>
              <w:jc w:val="center"/>
            </w:pPr>
          </w:p>
        </w:tc>
      </w:tr>
      <w:tr w:rsidR="00A519E3" w14:paraId="1D6DDA45" w14:textId="77777777">
        <w:tc>
          <w:tcPr>
            <w:tcW w:w="0" w:type="auto"/>
          </w:tcPr>
          <w:p w14:paraId="09C3630A" w14:textId="77777777" w:rsidR="00A519E3" w:rsidRDefault="00AD1835">
            <w:pPr>
              <w:pStyle w:val="a3"/>
            </w:pPr>
            <w:r>
              <w:t>СӨЖ 4</w:t>
            </w:r>
          </w:p>
        </w:tc>
        <w:tc>
          <w:tcPr>
            <w:tcW w:w="0" w:type="auto"/>
          </w:tcPr>
          <w:p w14:paraId="27BB239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151311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2D54C5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BDFAC8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EE9C27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8D5C41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BCF978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5F5816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671C7B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606E6D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1D34EA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27E2AFF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D44650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3E5C3E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099F58C" w14:textId="77777777" w:rsidR="00A519E3" w:rsidRDefault="00A519E3">
            <w:pPr>
              <w:pStyle w:val="a3"/>
              <w:jc w:val="center"/>
            </w:pPr>
          </w:p>
        </w:tc>
      </w:tr>
      <w:tr w:rsidR="00A519E3" w14:paraId="1EE5CA4A" w14:textId="77777777">
        <w:tc>
          <w:tcPr>
            <w:tcW w:w="0" w:type="auto"/>
          </w:tcPr>
          <w:p w14:paraId="1A5B5DD0" w14:textId="77777777" w:rsidR="00A519E3" w:rsidRDefault="00AD1835">
            <w:pPr>
              <w:pStyle w:val="a3"/>
            </w:pPr>
            <w:r>
              <w:t>СӨЖ 5</w:t>
            </w:r>
          </w:p>
        </w:tc>
        <w:tc>
          <w:tcPr>
            <w:tcW w:w="0" w:type="auto"/>
          </w:tcPr>
          <w:p w14:paraId="3E2AB8B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7FE5C7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42E1C5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802310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71F202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021266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2CAF3A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EF2AE1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F0D0FA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31D6F9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4E3D4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392D08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57646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DB37938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93E1CDB" w14:textId="77777777" w:rsidR="00A519E3" w:rsidRDefault="00A519E3">
            <w:pPr>
              <w:pStyle w:val="a3"/>
              <w:jc w:val="center"/>
            </w:pPr>
          </w:p>
        </w:tc>
      </w:tr>
      <w:tr w:rsidR="00A519E3" w14:paraId="233FE41C" w14:textId="77777777">
        <w:tc>
          <w:tcPr>
            <w:tcW w:w="0" w:type="auto"/>
          </w:tcPr>
          <w:p w14:paraId="708E2C5B" w14:textId="77777777" w:rsidR="00A519E3" w:rsidRDefault="00AD1835">
            <w:pPr>
              <w:pStyle w:val="a3"/>
            </w:pPr>
            <w:r>
              <w:t>Аралық бақылау 2</w:t>
            </w:r>
          </w:p>
        </w:tc>
        <w:tc>
          <w:tcPr>
            <w:tcW w:w="0" w:type="auto"/>
          </w:tcPr>
          <w:p w14:paraId="1948971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0D94D4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B75B92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E4C5D9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2AF36A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6D0ABE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E60048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49A9BB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A53975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3E0B2E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E3B1AE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C8426D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4D23FE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0EA2CE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C9654C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</w:tr>
      <w:tr w:rsidR="00A519E3" w14:paraId="6AE99741" w14:textId="77777777">
        <w:tc>
          <w:tcPr>
            <w:tcW w:w="0" w:type="auto"/>
            <w:gridSpan w:val="16"/>
          </w:tcPr>
          <w:p w14:paraId="651ED54B" w14:textId="77777777" w:rsidR="00A519E3" w:rsidRDefault="00AD1835">
            <w:pPr>
              <w:pStyle w:val="a3"/>
              <w:jc w:val="center"/>
            </w:pPr>
            <w:r>
              <w:t>Пайдалану</w:t>
            </w:r>
          </w:p>
        </w:tc>
      </w:tr>
      <w:tr w:rsidR="00A519E3" w14:paraId="7327DC71" w14:textId="77777777">
        <w:tc>
          <w:tcPr>
            <w:tcW w:w="0" w:type="auto"/>
          </w:tcPr>
          <w:p w14:paraId="1E5C7FDE" w14:textId="77777777" w:rsidR="00A519E3" w:rsidRDefault="00AD1835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5DA226D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0B7D820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7EAFFF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D69A2D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899916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66B570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EF6C67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C28A70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E9CDC0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B12D8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22CE7C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FC5165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6F7A96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62BC1E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7BB2FDC" w14:textId="77777777" w:rsidR="00A519E3" w:rsidRDefault="00A519E3">
            <w:pPr>
              <w:pStyle w:val="a3"/>
              <w:jc w:val="center"/>
            </w:pPr>
          </w:p>
        </w:tc>
      </w:tr>
      <w:tr w:rsidR="00A519E3" w14:paraId="3265C080" w14:textId="77777777">
        <w:tc>
          <w:tcPr>
            <w:tcW w:w="0" w:type="auto"/>
          </w:tcPr>
          <w:p w14:paraId="5B40CCDE" w14:textId="77777777" w:rsidR="00A519E3" w:rsidRDefault="00AD1835">
            <w:pPr>
              <w:pStyle w:val="a3"/>
            </w:pPr>
            <w:r>
              <w:t>СӨЖ 1</w:t>
            </w:r>
          </w:p>
        </w:tc>
        <w:tc>
          <w:tcPr>
            <w:tcW w:w="0" w:type="auto"/>
          </w:tcPr>
          <w:p w14:paraId="6000373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35224C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1598ED5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3C93F1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A876C8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85AA5A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892874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85CC03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947609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5058F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F70ED3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A4944C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7DF57A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E31D28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866FF87" w14:textId="77777777" w:rsidR="00A519E3" w:rsidRDefault="00A519E3">
            <w:pPr>
              <w:pStyle w:val="a3"/>
              <w:jc w:val="center"/>
            </w:pPr>
          </w:p>
        </w:tc>
      </w:tr>
      <w:tr w:rsidR="00A519E3" w14:paraId="7C733852" w14:textId="77777777">
        <w:tc>
          <w:tcPr>
            <w:tcW w:w="0" w:type="auto"/>
          </w:tcPr>
          <w:p w14:paraId="0496BBE8" w14:textId="77777777" w:rsidR="00A519E3" w:rsidRDefault="00AD1835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25B358B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C606A5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9DC1BA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C1D37A0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7EBAED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79E82E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70FF4B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A2BD76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EF4BE0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E2BD4F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295ABE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2F14C5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E0948C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53A624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D8EFC5" w14:textId="77777777" w:rsidR="00A519E3" w:rsidRDefault="00A519E3">
            <w:pPr>
              <w:pStyle w:val="a3"/>
              <w:jc w:val="center"/>
            </w:pPr>
          </w:p>
        </w:tc>
      </w:tr>
      <w:tr w:rsidR="00A519E3" w14:paraId="72E2167E" w14:textId="77777777">
        <w:tc>
          <w:tcPr>
            <w:tcW w:w="0" w:type="auto"/>
          </w:tcPr>
          <w:p w14:paraId="6B44A762" w14:textId="77777777" w:rsidR="00A519E3" w:rsidRDefault="00AD1835">
            <w:pPr>
              <w:pStyle w:val="a3"/>
            </w:pPr>
            <w:r>
              <w:t>Практикалық жұмыс 1</w:t>
            </w:r>
          </w:p>
        </w:tc>
        <w:tc>
          <w:tcPr>
            <w:tcW w:w="0" w:type="auto"/>
          </w:tcPr>
          <w:p w14:paraId="43D655B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0A2EB6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52CADE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E190DB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2306DFE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6F85F7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727EC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07603B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A7852A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50790B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E4846D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5D2E8C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738A3A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EB58E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9BF16FF" w14:textId="77777777" w:rsidR="00A519E3" w:rsidRDefault="00A519E3">
            <w:pPr>
              <w:pStyle w:val="a3"/>
              <w:jc w:val="center"/>
            </w:pPr>
          </w:p>
        </w:tc>
      </w:tr>
      <w:tr w:rsidR="00A519E3" w14:paraId="717829D2" w14:textId="77777777">
        <w:tc>
          <w:tcPr>
            <w:tcW w:w="0" w:type="auto"/>
          </w:tcPr>
          <w:p w14:paraId="6685C227" w14:textId="77777777" w:rsidR="00A519E3" w:rsidRDefault="00AD1835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34763F0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75D398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E75A4A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23B3B2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558BA0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7E68D17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2BF9BA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C3FA1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85F023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FE44C7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4559D2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37B0F6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309BBC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7759C5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5FB36F4" w14:textId="77777777" w:rsidR="00A519E3" w:rsidRDefault="00A519E3">
            <w:pPr>
              <w:pStyle w:val="a3"/>
              <w:jc w:val="center"/>
            </w:pPr>
          </w:p>
        </w:tc>
      </w:tr>
      <w:tr w:rsidR="00A519E3" w14:paraId="1A7DBED1" w14:textId="77777777">
        <w:tc>
          <w:tcPr>
            <w:tcW w:w="0" w:type="auto"/>
          </w:tcPr>
          <w:p w14:paraId="29E94ECF" w14:textId="77777777" w:rsidR="00A519E3" w:rsidRDefault="00AD1835">
            <w:pPr>
              <w:pStyle w:val="a3"/>
            </w:pPr>
            <w:r>
              <w:t>Практикалық жұмыс 2</w:t>
            </w:r>
          </w:p>
        </w:tc>
        <w:tc>
          <w:tcPr>
            <w:tcW w:w="0" w:type="auto"/>
          </w:tcPr>
          <w:p w14:paraId="768115D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130C81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779815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64802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9967C2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D254EA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47A494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6818CE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307F45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335160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699F5E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B7AE7E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520162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AFE088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E9A8F71" w14:textId="77777777" w:rsidR="00A519E3" w:rsidRDefault="00A519E3">
            <w:pPr>
              <w:pStyle w:val="a3"/>
              <w:jc w:val="center"/>
            </w:pPr>
          </w:p>
        </w:tc>
      </w:tr>
      <w:tr w:rsidR="00A519E3" w14:paraId="5B3F6354" w14:textId="77777777">
        <w:tc>
          <w:tcPr>
            <w:tcW w:w="0" w:type="auto"/>
          </w:tcPr>
          <w:p w14:paraId="650E0674" w14:textId="77777777" w:rsidR="00A519E3" w:rsidRDefault="00AD1835">
            <w:pPr>
              <w:pStyle w:val="a3"/>
            </w:pPr>
            <w:r>
              <w:t>Аралық бақылау 1</w:t>
            </w:r>
          </w:p>
        </w:tc>
        <w:tc>
          <w:tcPr>
            <w:tcW w:w="0" w:type="auto"/>
          </w:tcPr>
          <w:p w14:paraId="661A88A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F83EF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8943F3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A4A886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860E78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89F4B1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211510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D5D796A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07C07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2701AF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1C6EE8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7B9ED3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2CD281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38822D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8AE8C0A" w14:textId="77777777" w:rsidR="00A519E3" w:rsidRDefault="00A519E3">
            <w:pPr>
              <w:pStyle w:val="a3"/>
              <w:jc w:val="center"/>
            </w:pPr>
          </w:p>
        </w:tc>
      </w:tr>
      <w:tr w:rsidR="00A519E3" w14:paraId="6E60E183" w14:textId="77777777">
        <w:tc>
          <w:tcPr>
            <w:tcW w:w="0" w:type="auto"/>
          </w:tcPr>
          <w:p w14:paraId="29D2658F" w14:textId="77777777" w:rsidR="00A519E3" w:rsidRDefault="00AD1835">
            <w:pPr>
              <w:pStyle w:val="a3"/>
            </w:pPr>
            <w:r>
              <w:t>СӨЖ 3</w:t>
            </w:r>
          </w:p>
        </w:tc>
        <w:tc>
          <w:tcPr>
            <w:tcW w:w="0" w:type="auto"/>
          </w:tcPr>
          <w:p w14:paraId="078EE2D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FA0F4F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CE1D38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E7C1C2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A50327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AE0C9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D25467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A0CD54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95F492E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78746A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AD249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C61A51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9078DD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1D86DC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6F7756E" w14:textId="77777777" w:rsidR="00A519E3" w:rsidRDefault="00A519E3">
            <w:pPr>
              <w:pStyle w:val="a3"/>
              <w:jc w:val="center"/>
            </w:pPr>
          </w:p>
        </w:tc>
      </w:tr>
      <w:tr w:rsidR="00A519E3" w14:paraId="7E8BF22F" w14:textId="77777777">
        <w:tc>
          <w:tcPr>
            <w:tcW w:w="0" w:type="auto"/>
          </w:tcPr>
          <w:p w14:paraId="15B855A7" w14:textId="77777777" w:rsidR="00A519E3" w:rsidRDefault="00AD1835">
            <w:pPr>
              <w:pStyle w:val="a3"/>
            </w:pPr>
            <w:r>
              <w:t>СӨЖ 4</w:t>
            </w:r>
          </w:p>
        </w:tc>
        <w:tc>
          <w:tcPr>
            <w:tcW w:w="0" w:type="auto"/>
          </w:tcPr>
          <w:p w14:paraId="5BBAB34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47C427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E0EDEB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B830C9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D87BFB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BD2EA2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56CF09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F56D3A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103999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283ED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CFEFFF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DAF76DB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F6FA9C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9D0A7D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4C46CBB" w14:textId="77777777" w:rsidR="00A519E3" w:rsidRDefault="00A519E3">
            <w:pPr>
              <w:pStyle w:val="a3"/>
              <w:jc w:val="center"/>
            </w:pPr>
          </w:p>
        </w:tc>
      </w:tr>
      <w:tr w:rsidR="00A519E3" w14:paraId="22A96DF7" w14:textId="77777777">
        <w:tc>
          <w:tcPr>
            <w:tcW w:w="0" w:type="auto"/>
          </w:tcPr>
          <w:p w14:paraId="59D6F460" w14:textId="77777777" w:rsidR="00A519E3" w:rsidRDefault="00AD1835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2669F81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A5F75C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B37257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A4567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494E03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E6AED3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71BDA5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292D56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612906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13BEA5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9AA4D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1B18DD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39C2A02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904569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67A7364" w14:textId="77777777" w:rsidR="00A519E3" w:rsidRDefault="00A519E3">
            <w:pPr>
              <w:pStyle w:val="a3"/>
              <w:jc w:val="center"/>
            </w:pPr>
          </w:p>
        </w:tc>
      </w:tr>
      <w:tr w:rsidR="00A519E3" w14:paraId="00867103" w14:textId="77777777">
        <w:tc>
          <w:tcPr>
            <w:tcW w:w="0" w:type="auto"/>
          </w:tcPr>
          <w:p w14:paraId="58EC5DC4" w14:textId="77777777" w:rsidR="00A519E3" w:rsidRDefault="00AD1835">
            <w:pPr>
              <w:pStyle w:val="a3"/>
            </w:pPr>
            <w:r>
              <w:t>СӨЖ 5</w:t>
            </w:r>
          </w:p>
        </w:tc>
        <w:tc>
          <w:tcPr>
            <w:tcW w:w="0" w:type="auto"/>
          </w:tcPr>
          <w:p w14:paraId="7ED61B8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6EA85B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E17E97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665229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0EC23C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E25D3A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C365EC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CDEC45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91F4BD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0AC87A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5DE40F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A6EBE8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5915FB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5111126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ACB9E58" w14:textId="77777777" w:rsidR="00A519E3" w:rsidRDefault="00A519E3">
            <w:pPr>
              <w:pStyle w:val="a3"/>
              <w:jc w:val="center"/>
            </w:pPr>
          </w:p>
        </w:tc>
      </w:tr>
      <w:tr w:rsidR="00A519E3" w14:paraId="503CD696" w14:textId="77777777">
        <w:tc>
          <w:tcPr>
            <w:tcW w:w="0" w:type="auto"/>
          </w:tcPr>
          <w:p w14:paraId="40AA27CD" w14:textId="77777777" w:rsidR="00A519E3" w:rsidRDefault="00AD1835">
            <w:pPr>
              <w:pStyle w:val="a3"/>
            </w:pPr>
            <w:r>
              <w:t>Аралық бақылау 2</w:t>
            </w:r>
          </w:p>
        </w:tc>
        <w:tc>
          <w:tcPr>
            <w:tcW w:w="0" w:type="auto"/>
          </w:tcPr>
          <w:p w14:paraId="5AC5C7A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089315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A3721C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018F36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83F14F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713C09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D1170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F6E73F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B648D2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B87B54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0427A2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153F7D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D57C14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A9DC5D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1BB79CF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</w:tr>
      <w:tr w:rsidR="00A519E3" w14:paraId="48F27B02" w14:textId="77777777">
        <w:tc>
          <w:tcPr>
            <w:tcW w:w="0" w:type="auto"/>
            <w:gridSpan w:val="16"/>
          </w:tcPr>
          <w:p w14:paraId="490110E8" w14:textId="77777777" w:rsidR="00A519E3" w:rsidRDefault="00AD1835">
            <w:pPr>
              <w:pStyle w:val="a3"/>
              <w:jc w:val="center"/>
            </w:pPr>
            <w:r>
              <w:t>Талдау</w:t>
            </w:r>
          </w:p>
        </w:tc>
      </w:tr>
      <w:tr w:rsidR="00A519E3" w14:paraId="137392B9" w14:textId="77777777">
        <w:tc>
          <w:tcPr>
            <w:tcW w:w="0" w:type="auto"/>
          </w:tcPr>
          <w:p w14:paraId="1965D6B1" w14:textId="77777777" w:rsidR="00A519E3" w:rsidRDefault="00AD1835">
            <w:pPr>
              <w:pStyle w:val="a3"/>
            </w:pPr>
            <w:r>
              <w:t>СӨЖ 1</w:t>
            </w:r>
          </w:p>
        </w:tc>
        <w:tc>
          <w:tcPr>
            <w:tcW w:w="0" w:type="auto"/>
          </w:tcPr>
          <w:p w14:paraId="72EA0B6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7C47D1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7FF6279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B719F9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0513D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AD6F5B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39D932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F22E39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881AF9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23ABD6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280E81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653B13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3C33B9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3D0EB6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0E31A45" w14:textId="77777777" w:rsidR="00A519E3" w:rsidRDefault="00A519E3">
            <w:pPr>
              <w:pStyle w:val="a3"/>
              <w:jc w:val="center"/>
            </w:pPr>
          </w:p>
        </w:tc>
      </w:tr>
      <w:tr w:rsidR="00A519E3" w14:paraId="60AA7AF6" w14:textId="77777777">
        <w:tc>
          <w:tcPr>
            <w:tcW w:w="0" w:type="auto"/>
          </w:tcPr>
          <w:p w14:paraId="53D08BE3" w14:textId="77777777" w:rsidR="00A519E3" w:rsidRDefault="00AD1835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029364A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B88FE5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191EE6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673C8F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2F2C7D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6E942F2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DBA0E7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5C9A8D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45E65F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47AA13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F88088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0BB464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B8416F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570ECC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8383DE0" w14:textId="77777777" w:rsidR="00A519E3" w:rsidRDefault="00A519E3">
            <w:pPr>
              <w:pStyle w:val="a3"/>
              <w:jc w:val="center"/>
            </w:pPr>
          </w:p>
        </w:tc>
      </w:tr>
      <w:tr w:rsidR="00A519E3" w14:paraId="3DDD5AE4" w14:textId="77777777">
        <w:tc>
          <w:tcPr>
            <w:tcW w:w="0" w:type="auto"/>
          </w:tcPr>
          <w:p w14:paraId="073C1F3D" w14:textId="77777777" w:rsidR="00A519E3" w:rsidRDefault="00AD1835">
            <w:pPr>
              <w:pStyle w:val="a3"/>
            </w:pPr>
            <w:r>
              <w:t>Аралық бақылау 1</w:t>
            </w:r>
          </w:p>
        </w:tc>
        <w:tc>
          <w:tcPr>
            <w:tcW w:w="0" w:type="auto"/>
          </w:tcPr>
          <w:p w14:paraId="288721E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32C845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DDDED4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5E37C7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32A3D9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688ABD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434E12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BAE4650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7CC3B9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17B3A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552E6C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86D32F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0492E8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8AFA7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8B75FA7" w14:textId="77777777" w:rsidR="00A519E3" w:rsidRDefault="00A519E3">
            <w:pPr>
              <w:pStyle w:val="a3"/>
              <w:jc w:val="center"/>
            </w:pPr>
          </w:p>
        </w:tc>
      </w:tr>
      <w:tr w:rsidR="00A519E3" w14:paraId="4F956FBE" w14:textId="77777777">
        <w:tc>
          <w:tcPr>
            <w:tcW w:w="0" w:type="auto"/>
          </w:tcPr>
          <w:p w14:paraId="6FF4B2C5" w14:textId="77777777" w:rsidR="00A519E3" w:rsidRDefault="00AD1835">
            <w:pPr>
              <w:pStyle w:val="a3"/>
            </w:pPr>
            <w:r>
              <w:t>СӨЖ 3</w:t>
            </w:r>
          </w:p>
        </w:tc>
        <w:tc>
          <w:tcPr>
            <w:tcW w:w="0" w:type="auto"/>
          </w:tcPr>
          <w:p w14:paraId="197B168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21BB5F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C20DA2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35D51E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E1BAE9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70575A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77F543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ACFC0C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F23DF4C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E3A3F3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B994F8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38C701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B4125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0308F7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1FC8560" w14:textId="77777777" w:rsidR="00A519E3" w:rsidRDefault="00A519E3">
            <w:pPr>
              <w:pStyle w:val="a3"/>
              <w:jc w:val="center"/>
            </w:pPr>
          </w:p>
        </w:tc>
      </w:tr>
      <w:tr w:rsidR="00A519E3" w14:paraId="0E8EE2AB" w14:textId="77777777">
        <w:tc>
          <w:tcPr>
            <w:tcW w:w="0" w:type="auto"/>
          </w:tcPr>
          <w:p w14:paraId="32ECAAE3" w14:textId="77777777" w:rsidR="00A519E3" w:rsidRDefault="00AD1835">
            <w:pPr>
              <w:pStyle w:val="a3"/>
            </w:pPr>
            <w:r>
              <w:t>СӨЖ 4</w:t>
            </w:r>
          </w:p>
        </w:tc>
        <w:tc>
          <w:tcPr>
            <w:tcW w:w="0" w:type="auto"/>
          </w:tcPr>
          <w:p w14:paraId="3C648F4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8DA1F5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2F21AE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D002F3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B21575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921256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7A40CF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B9192C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AB8C79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DCDC9E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AC7082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0913961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E531D7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59E7FA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C9300B4" w14:textId="77777777" w:rsidR="00A519E3" w:rsidRDefault="00A519E3">
            <w:pPr>
              <w:pStyle w:val="a3"/>
              <w:jc w:val="center"/>
            </w:pPr>
          </w:p>
        </w:tc>
      </w:tr>
      <w:tr w:rsidR="00A519E3" w14:paraId="508FE9D9" w14:textId="77777777">
        <w:tc>
          <w:tcPr>
            <w:tcW w:w="0" w:type="auto"/>
          </w:tcPr>
          <w:p w14:paraId="1A9A7578" w14:textId="77777777" w:rsidR="00A519E3" w:rsidRDefault="00AD1835">
            <w:pPr>
              <w:pStyle w:val="a3"/>
            </w:pPr>
            <w:r>
              <w:t>СӨЖ 5</w:t>
            </w:r>
          </w:p>
        </w:tc>
        <w:tc>
          <w:tcPr>
            <w:tcW w:w="0" w:type="auto"/>
          </w:tcPr>
          <w:p w14:paraId="32992AA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906FD8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C38CCE1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A18AD5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FBF38D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5F3DC6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75B4F0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4F3CA2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79F621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8829BA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599BE8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62EA2E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62D10F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9F1071B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EAA912A" w14:textId="77777777" w:rsidR="00A519E3" w:rsidRDefault="00A519E3">
            <w:pPr>
              <w:pStyle w:val="a3"/>
              <w:jc w:val="center"/>
            </w:pPr>
          </w:p>
        </w:tc>
      </w:tr>
      <w:tr w:rsidR="00A519E3" w14:paraId="72278F76" w14:textId="77777777">
        <w:tc>
          <w:tcPr>
            <w:tcW w:w="0" w:type="auto"/>
          </w:tcPr>
          <w:p w14:paraId="3C0B11C2" w14:textId="77777777" w:rsidR="00A519E3" w:rsidRDefault="00AD1835">
            <w:pPr>
              <w:pStyle w:val="a3"/>
            </w:pPr>
            <w:r>
              <w:t>Аралық бақылау 2</w:t>
            </w:r>
          </w:p>
        </w:tc>
        <w:tc>
          <w:tcPr>
            <w:tcW w:w="0" w:type="auto"/>
          </w:tcPr>
          <w:p w14:paraId="0FB516D9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13A2E5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011941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D6AAB7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041CDA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77B4114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E7C8C0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B15F59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47B690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D796DB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671D69A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842875F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1B500E8C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94ACBD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57A5BFA" w14:textId="77777777" w:rsidR="00A519E3" w:rsidRDefault="00AD1835">
            <w:pPr>
              <w:pStyle w:val="a3"/>
              <w:jc w:val="center"/>
            </w:pPr>
            <w:r>
              <w:t>+</w:t>
            </w:r>
          </w:p>
        </w:tc>
      </w:tr>
    </w:tbl>
    <w:p w14:paraId="72B795A1" w14:textId="77777777" w:rsidR="00A519E3" w:rsidRDefault="00A519E3">
      <w:pPr>
        <w:pStyle w:val="a3"/>
      </w:pPr>
    </w:p>
    <w:p w14:paraId="07F433C2" w14:textId="77777777" w:rsidR="00A519E3" w:rsidRDefault="00AD1835">
      <w:pPr>
        <w:pStyle w:val="a3"/>
        <w:jc w:val="center"/>
      </w:pPr>
      <w:r>
        <w:rPr>
          <w:b/>
        </w:rPr>
        <w:t xml:space="preserve">3 БІЛІМ </w:t>
      </w:r>
      <w:r>
        <w:rPr>
          <w:b/>
        </w:rPr>
        <w:t>АЛУШЫНЫҢ БІЛІМІН БАҒАЛАУ</w:t>
      </w:r>
    </w:p>
    <w:p w14:paraId="3E724D1A" w14:textId="77777777" w:rsidR="00A519E3" w:rsidRDefault="00A519E3">
      <w:pPr>
        <w:pStyle w:val="a3"/>
      </w:pPr>
    </w:p>
    <w:p w14:paraId="4204BE0E" w14:textId="77777777" w:rsidR="00A519E3" w:rsidRDefault="00AD1835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триместр, тоқсан) білім алушылардың ағымдағы үлгеріміне тиісті бағаны екі рет шығарады. Ағымдағы бақылау нәтижелері бойынша 1 және 2 рейтинг </w:t>
      </w:r>
      <w:r>
        <w:t>қалыптастырылады</w:t>
      </w:r>
      <w:r>
        <w:t>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</w:t>
      </w:r>
      <w:r>
        <w:t xml:space="preserve"> оқытушы </w:t>
      </w:r>
      <w:r>
        <w:lastRenderedPageBreak/>
        <w:t>жүзеге асырады. Басқару жүйесі жазбаша және ауызша, топтық және жеке нысандарды біріктіре алады.</w:t>
      </w:r>
    </w:p>
    <w:p w14:paraId="4AFBF03C" w14:textId="77777777" w:rsidR="00A519E3" w:rsidRDefault="00A519E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A519E3" w14:paraId="632F2357" w14:textId="77777777">
        <w:trPr>
          <w:tblHeader/>
        </w:trPr>
        <w:tc>
          <w:tcPr>
            <w:tcW w:w="500" w:type="pct"/>
          </w:tcPr>
          <w:p w14:paraId="3E3BFCC6" w14:textId="77777777" w:rsidR="00A519E3" w:rsidRDefault="00AD1835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14:paraId="1E5CFCA4" w14:textId="77777777" w:rsidR="00A519E3" w:rsidRDefault="00AD183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14:paraId="7054E8B5" w14:textId="77777777" w:rsidR="00A519E3" w:rsidRDefault="00AD1835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14:paraId="04704C63" w14:textId="77777777" w:rsidR="00A519E3" w:rsidRDefault="00AD1835">
            <w:pPr>
              <w:pStyle w:val="a3"/>
              <w:jc w:val="center"/>
            </w:pPr>
            <w:r>
              <w:t>Жиыны</w:t>
            </w:r>
          </w:p>
        </w:tc>
      </w:tr>
      <w:tr w:rsidR="00A519E3" w14:paraId="081F493E" w14:textId="77777777">
        <w:tc>
          <w:tcPr>
            <w:tcW w:w="0" w:type="auto"/>
            <w:vMerge w:val="restart"/>
          </w:tcPr>
          <w:p w14:paraId="226BB559" w14:textId="77777777" w:rsidR="00A519E3" w:rsidRDefault="00AD1835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14:paraId="1918CAA9" w14:textId="77777777" w:rsidR="00A519E3" w:rsidRDefault="00AD1835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67237921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14:paraId="56EAC89E" w14:textId="77777777" w:rsidR="00A519E3" w:rsidRDefault="00AD1835">
            <w:pPr>
              <w:pStyle w:val="a3"/>
              <w:jc w:val="center"/>
            </w:pPr>
            <w:r>
              <w:t>0-100</w:t>
            </w:r>
          </w:p>
        </w:tc>
      </w:tr>
      <w:tr w:rsidR="00A519E3" w14:paraId="03FE2D04" w14:textId="77777777">
        <w:tc>
          <w:tcPr>
            <w:tcW w:w="0" w:type="auto"/>
            <w:vMerge/>
          </w:tcPr>
          <w:p w14:paraId="33497BF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252534D5" w14:textId="77777777" w:rsidR="00A519E3" w:rsidRDefault="00AD1835">
            <w:pPr>
              <w:pStyle w:val="a3"/>
            </w:pPr>
            <w:r>
              <w:t>СӨЖ 1</w:t>
            </w:r>
          </w:p>
        </w:tc>
        <w:tc>
          <w:tcPr>
            <w:tcW w:w="0" w:type="auto"/>
          </w:tcPr>
          <w:p w14:paraId="1F688627" w14:textId="77777777" w:rsidR="00A519E3" w:rsidRDefault="00AD183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07EF578B" w14:textId="77777777" w:rsidR="00A519E3" w:rsidRDefault="00A519E3">
            <w:pPr>
              <w:pStyle w:val="a3"/>
              <w:jc w:val="center"/>
            </w:pPr>
          </w:p>
        </w:tc>
      </w:tr>
      <w:tr w:rsidR="00A519E3" w14:paraId="151636FD" w14:textId="77777777">
        <w:tc>
          <w:tcPr>
            <w:tcW w:w="0" w:type="auto"/>
            <w:vMerge/>
          </w:tcPr>
          <w:p w14:paraId="4911AACD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5D244BA" w14:textId="77777777" w:rsidR="00A519E3" w:rsidRDefault="00AD1835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2EA36DA3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4EB1C66E" w14:textId="77777777" w:rsidR="00A519E3" w:rsidRDefault="00A519E3">
            <w:pPr>
              <w:pStyle w:val="a3"/>
              <w:jc w:val="center"/>
            </w:pPr>
          </w:p>
        </w:tc>
      </w:tr>
      <w:tr w:rsidR="00A519E3" w14:paraId="02CA94CB" w14:textId="77777777">
        <w:tc>
          <w:tcPr>
            <w:tcW w:w="0" w:type="auto"/>
            <w:vMerge/>
          </w:tcPr>
          <w:p w14:paraId="10485743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2486687" w14:textId="77777777" w:rsidR="00A519E3" w:rsidRDefault="00AD1835">
            <w:pPr>
              <w:pStyle w:val="a3"/>
            </w:pPr>
            <w:r>
              <w:t>Практикалық жұмыс 1</w:t>
            </w:r>
          </w:p>
        </w:tc>
        <w:tc>
          <w:tcPr>
            <w:tcW w:w="0" w:type="auto"/>
          </w:tcPr>
          <w:p w14:paraId="6E9223EE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777947F6" w14:textId="77777777" w:rsidR="00A519E3" w:rsidRDefault="00A519E3">
            <w:pPr>
              <w:pStyle w:val="a3"/>
              <w:jc w:val="center"/>
            </w:pPr>
          </w:p>
        </w:tc>
      </w:tr>
      <w:tr w:rsidR="00A519E3" w14:paraId="079E10AD" w14:textId="77777777">
        <w:tc>
          <w:tcPr>
            <w:tcW w:w="0" w:type="auto"/>
            <w:vMerge/>
          </w:tcPr>
          <w:p w14:paraId="30BADCEE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0BBA5E40" w14:textId="77777777" w:rsidR="00A519E3" w:rsidRDefault="00AD1835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07BE61D2" w14:textId="77777777" w:rsidR="00A519E3" w:rsidRDefault="00AD183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2DBB5AFB" w14:textId="77777777" w:rsidR="00A519E3" w:rsidRDefault="00A519E3">
            <w:pPr>
              <w:pStyle w:val="a3"/>
              <w:jc w:val="center"/>
            </w:pPr>
          </w:p>
        </w:tc>
      </w:tr>
      <w:tr w:rsidR="00A519E3" w14:paraId="0F29671F" w14:textId="77777777">
        <w:tc>
          <w:tcPr>
            <w:tcW w:w="0" w:type="auto"/>
            <w:vMerge/>
          </w:tcPr>
          <w:p w14:paraId="55F266E2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F61C21E" w14:textId="77777777" w:rsidR="00A519E3" w:rsidRDefault="00AD1835">
            <w:pPr>
              <w:pStyle w:val="a3"/>
            </w:pPr>
            <w:r>
              <w:t>Практикалық жұмыс 2</w:t>
            </w:r>
          </w:p>
        </w:tc>
        <w:tc>
          <w:tcPr>
            <w:tcW w:w="0" w:type="auto"/>
          </w:tcPr>
          <w:p w14:paraId="7460E6D1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4483CBAC" w14:textId="77777777" w:rsidR="00A519E3" w:rsidRDefault="00A519E3">
            <w:pPr>
              <w:pStyle w:val="a3"/>
              <w:jc w:val="center"/>
            </w:pPr>
          </w:p>
        </w:tc>
      </w:tr>
      <w:tr w:rsidR="00A519E3" w14:paraId="0F9F571E" w14:textId="77777777">
        <w:tc>
          <w:tcPr>
            <w:tcW w:w="0" w:type="auto"/>
            <w:vMerge/>
          </w:tcPr>
          <w:p w14:paraId="4265B760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338B0AB" w14:textId="77777777" w:rsidR="00A519E3" w:rsidRDefault="00AD1835">
            <w:pPr>
              <w:pStyle w:val="a3"/>
            </w:pPr>
            <w:r>
              <w:t>Аралық бақылау 1</w:t>
            </w:r>
          </w:p>
        </w:tc>
        <w:tc>
          <w:tcPr>
            <w:tcW w:w="0" w:type="auto"/>
          </w:tcPr>
          <w:p w14:paraId="40DE854F" w14:textId="77777777" w:rsidR="00A519E3" w:rsidRDefault="00AD183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33AD04D6" w14:textId="77777777" w:rsidR="00A519E3" w:rsidRDefault="00A519E3">
            <w:pPr>
              <w:pStyle w:val="a3"/>
              <w:jc w:val="center"/>
            </w:pPr>
          </w:p>
        </w:tc>
      </w:tr>
      <w:tr w:rsidR="00A519E3" w14:paraId="353B55AB" w14:textId="77777777">
        <w:tc>
          <w:tcPr>
            <w:tcW w:w="0" w:type="auto"/>
            <w:vMerge w:val="restart"/>
          </w:tcPr>
          <w:p w14:paraId="6EDDD769" w14:textId="77777777" w:rsidR="00A519E3" w:rsidRDefault="00AD1835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14:paraId="4F9DDC37" w14:textId="77777777" w:rsidR="00A519E3" w:rsidRDefault="00AD1835">
            <w:pPr>
              <w:pStyle w:val="a3"/>
            </w:pPr>
            <w:r>
              <w:t>СӨЖ 3</w:t>
            </w:r>
          </w:p>
        </w:tc>
        <w:tc>
          <w:tcPr>
            <w:tcW w:w="0" w:type="auto"/>
          </w:tcPr>
          <w:p w14:paraId="76161A98" w14:textId="77777777" w:rsidR="00A519E3" w:rsidRDefault="00AD183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14:paraId="490739A5" w14:textId="77777777" w:rsidR="00A519E3" w:rsidRDefault="00AD1835">
            <w:pPr>
              <w:pStyle w:val="a3"/>
              <w:jc w:val="center"/>
            </w:pPr>
            <w:r>
              <w:t>0-100</w:t>
            </w:r>
          </w:p>
        </w:tc>
      </w:tr>
      <w:tr w:rsidR="00A519E3" w14:paraId="13562A12" w14:textId="77777777">
        <w:tc>
          <w:tcPr>
            <w:tcW w:w="0" w:type="auto"/>
            <w:vMerge/>
          </w:tcPr>
          <w:p w14:paraId="40525C16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32A37F1A" w14:textId="77777777" w:rsidR="00A519E3" w:rsidRDefault="00AD1835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454FCA62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2113E573" w14:textId="77777777" w:rsidR="00A519E3" w:rsidRDefault="00A519E3">
            <w:pPr>
              <w:pStyle w:val="a3"/>
              <w:jc w:val="center"/>
            </w:pPr>
          </w:p>
        </w:tc>
      </w:tr>
      <w:tr w:rsidR="00A519E3" w14:paraId="7D49C9EC" w14:textId="77777777">
        <w:tc>
          <w:tcPr>
            <w:tcW w:w="0" w:type="auto"/>
            <w:vMerge/>
          </w:tcPr>
          <w:p w14:paraId="6B98BE57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5DCB0C96" w14:textId="77777777" w:rsidR="00A519E3" w:rsidRDefault="00AD1835">
            <w:pPr>
              <w:pStyle w:val="a3"/>
            </w:pPr>
            <w:r>
              <w:t>СӨЖ 4</w:t>
            </w:r>
          </w:p>
        </w:tc>
        <w:tc>
          <w:tcPr>
            <w:tcW w:w="0" w:type="auto"/>
          </w:tcPr>
          <w:p w14:paraId="51AEAF6E" w14:textId="77777777" w:rsidR="00A519E3" w:rsidRDefault="00AD183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358D001B" w14:textId="77777777" w:rsidR="00A519E3" w:rsidRDefault="00A519E3">
            <w:pPr>
              <w:pStyle w:val="a3"/>
              <w:jc w:val="center"/>
            </w:pPr>
          </w:p>
        </w:tc>
      </w:tr>
      <w:tr w:rsidR="00A519E3" w14:paraId="3878840B" w14:textId="77777777">
        <w:tc>
          <w:tcPr>
            <w:tcW w:w="0" w:type="auto"/>
            <w:vMerge/>
          </w:tcPr>
          <w:p w14:paraId="12D452D5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767A5EA9" w14:textId="77777777" w:rsidR="00A519E3" w:rsidRDefault="00AD1835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4F8E7CD1" w14:textId="77777777" w:rsidR="00A519E3" w:rsidRDefault="00AD183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28574ED8" w14:textId="77777777" w:rsidR="00A519E3" w:rsidRDefault="00A519E3">
            <w:pPr>
              <w:pStyle w:val="a3"/>
              <w:jc w:val="center"/>
            </w:pPr>
          </w:p>
        </w:tc>
      </w:tr>
      <w:tr w:rsidR="00A519E3" w14:paraId="3AE46242" w14:textId="77777777">
        <w:tc>
          <w:tcPr>
            <w:tcW w:w="0" w:type="auto"/>
            <w:vMerge/>
          </w:tcPr>
          <w:p w14:paraId="026E7018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61CEF0E1" w14:textId="77777777" w:rsidR="00A519E3" w:rsidRDefault="00AD1835">
            <w:pPr>
              <w:pStyle w:val="a3"/>
            </w:pPr>
            <w:r>
              <w:t>СӨЖ 5</w:t>
            </w:r>
          </w:p>
        </w:tc>
        <w:tc>
          <w:tcPr>
            <w:tcW w:w="0" w:type="auto"/>
          </w:tcPr>
          <w:p w14:paraId="5AFBCF5D" w14:textId="77777777" w:rsidR="00A519E3" w:rsidRDefault="00AD183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094F1BA6" w14:textId="77777777" w:rsidR="00A519E3" w:rsidRDefault="00A519E3">
            <w:pPr>
              <w:pStyle w:val="a3"/>
              <w:jc w:val="center"/>
            </w:pPr>
          </w:p>
        </w:tc>
      </w:tr>
      <w:tr w:rsidR="00A519E3" w14:paraId="0C7A73D2" w14:textId="77777777">
        <w:tc>
          <w:tcPr>
            <w:tcW w:w="0" w:type="auto"/>
            <w:vMerge/>
          </w:tcPr>
          <w:p w14:paraId="669A453B" w14:textId="77777777" w:rsidR="00A519E3" w:rsidRDefault="00A519E3">
            <w:pPr>
              <w:pStyle w:val="a3"/>
              <w:jc w:val="center"/>
            </w:pPr>
          </w:p>
        </w:tc>
        <w:tc>
          <w:tcPr>
            <w:tcW w:w="0" w:type="auto"/>
          </w:tcPr>
          <w:p w14:paraId="475EDEAC" w14:textId="77777777" w:rsidR="00A519E3" w:rsidRDefault="00AD1835">
            <w:pPr>
              <w:pStyle w:val="a3"/>
            </w:pPr>
            <w:r>
              <w:t>Аралық бақылау 2</w:t>
            </w:r>
          </w:p>
        </w:tc>
        <w:tc>
          <w:tcPr>
            <w:tcW w:w="0" w:type="auto"/>
          </w:tcPr>
          <w:p w14:paraId="1D913817" w14:textId="77777777" w:rsidR="00A519E3" w:rsidRDefault="00AD1835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67218865" w14:textId="77777777" w:rsidR="00A519E3" w:rsidRDefault="00A519E3">
            <w:pPr>
              <w:pStyle w:val="a3"/>
              <w:jc w:val="center"/>
            </w:pPr>
          </w:p>
        </w:tc>
      </w:tr>
      <w:tr w:rsidR="00E16BD1" w14:paraId="5A6C37D3" w14:textId="77777777" w:rsidTr="00E16BD1">
        <w:tc>
          <w:tcPr>
            <w:tcW w:w="0" w:type="auto"/>
          </w:tcPr>
          <w:p w14:paraId="50B9ECB2" w14:textId="77777777" w:rsidR="00A519E3" w:rsidRDefault="00AD1835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14:paraId="07BA455B" w14:textId="77777777" w:rsidR="00A519E3" w:rsidRDefault="00AD1835">
            <w:pPr>
              <w:pStyle w:val="a3"/>
            </w:pPr>
            <w:r>
              <w:t>емтихан, курстық жоба</w:t>
            </w:r>
          </w:p>
        </w:tc>
        <w:tc>
          <w:tcPr>
            <w:tcW w:w="0" w:type="auto"/>
          </w:tcPr>
          <w:p w14:paraId="6BDEB900" w14:textId="77777777" w:rsidR="00A519E3" w:rsidRDefault="00AD1835">
            <w:pPr>
              <w:pStyle w:val="a3"/>
              <w:jc w:val="center"/>
            </w:pPr>
            <w:r>
              <w:t>0-100</w:t>
            </w:r>
          </w:p>
        </w:tc>
      </w:tr>
    </w:tbl>
    <w:p w14:paraId="04A67931" w14:textId="77777777" w:rsidR="00A519E3" w:rsidRDefault="00A519E3">
      <w:pPr>
        <w:pStyle w:val="a3"/>
      </w:pPr>
    </w:p>
    <w:p w14:paraId="0183F09F" w14:textId="77777777" w:rsidR="00A519E3" w:rsidRDefault="00AD1835">
      <w:pPr>
        <w:pStyle w:val="a3"/>
        <w:ind w:firstLine="567"/>
      </w:pPr>
      <w:r>
        <w:t xml:space="preserve">Пән бойынша білім алушының білімін </w:t>
      </w:r>
      <w:r>
        <w:t>қорытынды</w:t>
      </w:r>
      <w:r>
        <w:t xml:space="preserve"> бағалау 100 баллдық жүйе бойынша жүзеге асырылады және:</w:t>
      </w:r>
    </w:p>
    <w:p w14:paraId="3DB2B07F" w14:textId="77777777" w:rsidR="00A519E3" w:rsidRDefault="00AD1835">
      <w:pPr>
        <w:pStyle w:val="a3"/>
        <w:ind w:firstLine="567"/>
      </w:pPr>
      <w:r>
        <w:t>- Емтиханда алынған нәтиженің 40%;</w:t>
      </w:r>
    </w:p>
    <w:p w14:paraId="0B29BC7A" w14:textId="77777777" w:rsidR="00A519E3" w:rsidRDefault="00AD1835">
      <w:pPr>
        <w:pStyle w:val="a3"/>
        <w:ind w:firstLine="567"/>
      </w:pPr>
      <w:r>
        <w:t>- Ағымдағы үлгерімнің 60% - ы.</w:t>
      </w:r>
    </w:p>
    <w:p w14:paraId="5B304612" w14:textId="77777777" w:rsidR="00A519E3" w:rsidRDefault="00A519E3">
      <w:pPr>
        <w:pStyle w:val="a3"/>
      </w:pPr>
    </w:p>
    <w:p w14:paraId="65FD11C1" w14:textId="77777777" w:rsidR="00A519E3" w:rsidRDefault="00AD1835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14:paraId="389F0490" w14:textId="77777777" w:rsidR="00A519E3" w:rsidRDefault="00A519E3">
      <w:pPr>
        <w:pStyle w:val="a3"/>
      </w:pPr>
    </w:p>
    <w:p w14:paraId="477ECDEC" w14:textId="77777777" w:rsidR="00A519E3" w:rsidRDefault="00AD183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66AEA6C1" w14:textId="77777777" w:rsidR="00A519E3" w:rsidRDefault="00A519E3">
      <w:pPr>
        <w:pStyle w:val="a3"/>
      </w:pPr>
    </w:p>
    <w:p w14:paraId="55403A04" w14:textId="77777777" w:rsidR="00A519E3" w:rsidRDefault="00AD1835">
      <w:pPr>
        <w:pStyle w:val="a3"/>
        <w:ind w:firstLine="567"/>
      </w:pPr>
      <w:r>
        <w:t>мұндағы, Р1, Р2-тиісінше бірінші, екінші рейтингті бағалауды</w:t>
      </w:r>
      <w:r>
        <w:t>ң</w:t>
      </w:r>
      <w:r>
        <w:t xml:space="preserve"> сандық эквиваленттері;</w:t>
      </w:r>
    </w:p>
    <w:p w14:paraId="1BFE879E" w14:textId="77777777" w:rsidR="00A519E3" w:rsidRDefault="00AD1835">
      <w:pPr>
        <w:pStyle w:val="a3"/>
        <w:ind w:firstLine="567"/>
      </w:pPr>
      <w:r>
        <w:t>Э – емтихандағы бағаның сандық баламасы.</w:t>
      </w:r>
    </w:p>
    <w:p w14:paraId="0EA57BEA" w14:textId="77777777" w:rsidR="00A519E3" w:rsidRDefault="00A519E3">
      <w:pPr>
        <w:pStyle w:val="a3"/>
      </w:pPr>
    </w:p>
    <w:p w14:paraId="7D8F665E" w14:textId="77777777" w:rsidR="00A519E3" w:rsidRDefault="00AD1835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14:paraId="0157245B" w14:textId="77777777" w:rsidR="00A519E3" w:rsidRDefault="00A519E3">
      <w:pPr>
        <w:pStyle w:val="a3"/>
      </w:pPr>
    </w:p>
    <w:p w14:paraId="071A6272" w14:textId="77777777" w:rsidR="00A519E3" w:rsidRDefault="00AD1835">
      <w:pPr>
        <w:pStyle w:val="a3"/>
        <w:ind w:firstLine="567"/>
      </w:pPr>
      <w:r>
        <w:rPr>
          <w:b/>
        </w:rPr>
        <w:t xml:space="preserve">Білім алушылардың оқу жетістіктерін бағалаудың дәстүрлі бағалар шәкіле және ECTS (иситиэс) аударылған </w:t>
      </w:r>
      <w:r>
        <w:rPr>
          <w:b/>
        </w:rPr>
        <w:t>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A519E3" w14:paraId="65D821E3" w14:textId="77777777">
        <w:trPr>
          <w:tblHeader/>
        </w:trPr>
        <w:tc>
          <w:tcPr>
            <w:tcW w:w="600" w:type="pct"/>
          </w:tcPr>
          <w:p w14:paraId="1A3F696A" w14:textId="77777777" w:rsidR="00A519E3" w:rsidRDefault="00AD1835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14:paraId="0DBBB6C1" w14:textId="77777777" w:rsidR="00A519E3" w:rsidRDefault="00AD1835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14:paraId="755EBE86" w14:textId="77777777" w:rsidR="00A519E3" w:rsidRDefault="00AD1835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14:paraId="4EC009E9" w14:textId="77777777" w:rsidR="00A519E3" w:rsidRDefault="00AD1835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14:paraId="38490F2E" w14:textId="77777777" w:rsidR="00A519E3" w:rsidRDefault="00AD1835">
            <w:pPr>
              <w:pStyle w:val="a3"/>
              <w:jc w:val="center"/>
            </w:pPr>
            <w:r>
              <w:t>Өлшем</w:t>
            </w:r>
          </w:p>
        </w:tc>
      </w:tr>
      <w:tr w:rsidR="00A519E3" w14:paraId="64884E79" w14:textId="77777777">
        <w:tc>
          <w:tcPr>
            <w:tcW w:w="0" w:type="auto"/>
          </w:tcPr>
          <w:p w14:paraId="2F98FAED" w14:textId="77777777" w:rsidR="00A519E3" w:rsidRDefault="00AD183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1ADF1A6F" w14:textId="77777777" w:rsidR="00A519E3" w:rsidRDefault="00AD183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7C05E0F9" w14:textId="77777777" w:rsidR="00A519E3" w:rsidRDefault="00AD183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0894A9B2" w14:textId="77777777" w:rsidR="00A519E3" w:rsidRDefault="00AD183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14:paraId="4A3EC13E" w14:textId="77777777" w:rsidR="00A519E3" w:rsidRDefault="00AD1835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</w:t>
            </w:r>
            <w:r>
              <w:t>қажетті</w:t>
            </w:r>
            <w:r>
              <w:t xml:space="preserve"> практикалық дағдылары қалыптасты, оқу </w:t>
            </w:r>
            <w:r>
              <w:lastRenderedPageBreak/>
              <w:t>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A519E3" w14:paraId="66BD555B" w14:textId="77777777">
        <w:tc>
          <w:tcPr>
            <w:tcW w:w="0" w:type="auto"/>
          </w:tcPr>
          <w:p w14:paraId="5C3767D3" w14:textId="77777777" w:rsidR="00A519E3" w:rsidRDefault="00AD183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5496EAC2" w14:textId="77777777" w:rsidR="00A519E3" w:rsidRDefault="00AD183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3CB8FDE7" w14:textId="77777777" w:rsidR="00A519E3" w:rsidRDefault="00AD183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1FF15033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079E80BC" w14:textId="77777777" w:rsidR="00A519E3" w:rsidRDefault="00A519E3">
            <w:pPr>
              <w:pStyle w:val="a3"/>
            </w:pPr>
          </w:p>
        </w:tc>
      </w:tr>
      <w:tr w:rsidR="00A519E3" w14:paraId="47BBED1D" w14:textId="77777777">
        <w:tc>
          <w:tcPr>
            <w:tcW w:w="0" w:type="auto"/>
          </w:tcPr>
          <w:p w14:paraId="08807295" w14:textId="77777777" w:rsidR="00A519E3" w:rsidRDefault="00AD183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42B86E88" w14:textId="77777777" w:rsidR="00A519E3" w:rsidRDefault="00AD183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38753E49" w14:textId="77777777" w:rsidR="00A519E3" w:rsidRDefault="00AD183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04E3390F" w14:textId="77777777" w:rsidR="00A519E3" w:rsidRDefault="00AD1835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14:paraId="1C10B351" w14:textId="77777777" w:rsidR="00A519E3" w:rsidRDefault="00AD1835">
            <w:pPr>
              <w:pStyle w:val="a3"/>
            </w:pPr>
            <w:r>
              <w:t xml:space="preserve">Курстың теориялық мазмұны </w:t>
            </w:r>
            <w:r>
              <w:t>толығымен, 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</w:t>
            </w:r>
            <w:r>
              <w:t>нбады, тапсырмалардың кейбір түрлері қателіктермен орындалды</w:t>
            </w:r>
          </w:p>
        </w:tc>
      </w:tr>
      <w:tr w:rsidR="00A519E3" w14:paraId="47EEC329" w14:textId="77777777">
        <w:tc>
          <w:tcPr>
            <w:tcW w:w="0" w:type="auto"/>
          </w:tcPr>
          <w:p w14:paraId="0F843E57" w14:textId="77777777" w:rsidR="00A519E3" w:rsidRDefault="00AD183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5F584A0C" w14:textId="77777777" w:rsidR="00A519E3" w:rsidRDefault="00AD183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591DA246" w14:textId="77777777" w:rsidR="00A519E3" w:rsidRDefault="00AD183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60E73131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205715DF" w14:textId="77777777" w:rsidR="00A519E3" w:rsidRDefault="00A519E3">
            <w:pPr>
              <w:pStyle w:val="a3"/>
            </w:pPr>
          </w:p>
        </w:tc>
      </w:tr>
      <w:tr w:rsidR="00A519E3" w14:paraId="42E97CE9" w14:textId="77777777">
        <w:tc>
          <w:tcPr>
            <w:tcW w:w="0" w:type="auto"/>
          </w:tcPr>
          <w:p w14:paraId="2DC1C9BF" w14:textId="77777777" w:rsidR="00A519E3" w:rsidRDefault="00AD183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7E6573A8" w14:textId="77777777" w:rsidR="00A519E3" w:rsidRDefault="00AD183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1512FAFB" w14:textId="77777777" w:rsidR="00A519E3" w:rsidRDefault="00AD183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143327E8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098EB604" w14:textId="77777777" w:rsidR="00A519E3" w:rsidRDefault="00A519E3">
            <w:pPr>
              <w:pStyle w:val="a3"/>
            </w:pPr>
          </w:p>
        </w:tc>
      </w:tr>
      <w:tr w:rsidR="00A519E3" w14:paraId="780C76DA" w14:textId="77777777">
        <w:tc>
          <w:tcPr>
            <w:tcW w:w="0" w:type="auto"/>
          </w:tcPr>
          <w:p w14:paraId="1269DF19" w14:textId="77777777" w:rsidR="00A519E3" w:rsidRDefault="00AD183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02A07D81" w14:textId="77777777" w:rsidR="00A519E3" w:rsidRDefault="00AD183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61FB72E9" w14:textId="77777777" w:rsidR="00A519E3" w:rsidRDefault="00AD183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06744591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359D8BE4" w14:textId="77777777" w:rsidR="00A519E3" w:rsidRDefault="00A519E3">
            <w:pPr>
              <w:pStyle w:val="a3"/>
            </w:pPr>
          </w:p>
        </w:tc>
      </w:tr>
      <w:tr w:rsidR="00A519E3" w14:paraId="0BA250E8" w14:textId="77777777">
        <w:tc>
          <w:tcPr>
            <w:tcW w:w="0" w:type="auto"/>
          </w:tcPr>
          <w:p w14:paraId="11387EE9" w14:textId="77777777" w:rsidR="00A519E3" w:rsidRDefault="00AD183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3F6971E8" w14:textId="77777777" w:rsidR="00A519E3" w:rsidRDefault="00AD183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4B43B323" w14:textId="77777777" w:rsidR="00A519E3" w:rsidRDefault="00AD183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7F3C2818" w14:textId="77777777" w:rsidR="00A519E3" w:rsidRDefault="00AD1835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14:paraId="41DB0D84" w14:textId="77777777" w:rsidR="00A519E3" w:rsidRDefault="00AD1835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</w:t>
            </w:r>
            <w:r>
              <w:t>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A519E3" w14:paraId="348311E3" w14:textId="77777777">
        <w:tc>
          <w:tcPr>
            <w:tcW w:w="0" w:type="auto"/>
          </w:tcPr>
          <w:p w14:paraId="6D06807D" w14:textId="77777777" w:rsidR="00A519E3" w:rsidRDefault="00AD183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2D7C1BB2" w14:textId="77777777" w:rsidR="00A519E3" w:rsidRDefault="00AD183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0D3F3EE1" w14:textId="77777777" w:rsidR="00A519E3" w:rsidRDefault="00AD183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4E5BEE97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37DD012E" w14:textId="77777777" w:rsidR="00A519E3" w:rsidRDefault="00A519E3">
            <w:pPr>
              <w:pStyle w:val="a3"/>
            </w:pPr>
          </w:p>
        </w:tc>
      </w:tr>
      <w:tr w:rsidR="00A519E3" w14:paraId="79D534D4" w14:textId="77777777">
        <w:tc>
          <w:tcPr>
            <w:tcW w:w="0" w:type="auto"/>
          </w:tcPr>
          <w:p w14:paraId="2351F294" w14:textId="77777777" w:rsidR="00A519E3" w:rsidRDefault="00AD183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19D3EBB0" w14:textId="77777777" w:rsidR="00A519E3" w:rsidRDefault="00AD183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72058332" w14:textId="77777777" w:rsidR="00A519E3" w:rsidRDefault="00AD183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58870136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4E464BC2" w14:textId="77777777" w:rsidR="00A519E3" w:rsidRDefault="00A519E3">
            <w:pPr>
              <w:pStyle w:val="a3"/>
            </w:pPr>
          </w:p>
        </w:tc>
      </w:tr>
      <w:tr w:rsidR="00A519E3" w14:paraId="67D73E23" w14:textId="77777777">
        <w:tc>
          <w:tcPr>
            <w:tcW w:w="0" w:type="auto"/>
          </w:tcPr>
          <w:p w14:paraId="0358A3AD" w14:textId="77777777" w:rsidR="00A519E3" w:rsidRDefault="00AD183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7A8BE4A8" w14:textId="77777777" w:rsidR="00A519E3" w:rsidRDefault="00AD183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63D005CD" w14:textId="77777777" w:rsidR="00A519E3" w:rsidRDefault="00AD183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3E7B8495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239A0C51" w14:textId="77777777" w:rsidR="00A519E3" w:rsidRDefault="00A519E3">
            <w:pPr>
              <w:pStyle w:val="a3"/>
            </w:pPr>
          </w:p>
        </w:tc>
      </w:tr>
      <w:tr w:rsidR="00A519E3" w14:paraId="4D5E47F9" w14:textId="77777777">
        <w:tc>
          <w:tcPr>
            <w:tcW w:w="0" w:type="auto"/>
          </w:tcPr>
          <w:p w14:paraId="4777C631" w14:textId="77777777" w:rsidR="00A519E3" w:rsidRDefault="00AD183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58FB1AD8" w14:textId="77777777" w:rsidR="00A519E3" w:rsidRDefault="00AD183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3441B087" w14:textId="77777777" w:rsidR="00A519E3" w:rsidRDefault="00AD183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571DFFA3" w14:textId="77777777" w:rsidR="00A519E3" w:rsidRDefault="00AD1835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14:paraId="34E4ECD4" w14:textId="77777777" w:rsidR="00A519E3" w:rsidRDefault="00AD1835">
            <w:pPr>
              <w:pStyle w:val="a3"/>
            </w:pPr>
            <w:r>
              <w:t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</w:t>
            </w:r>
            <w:r>
              <w:t>қтай</w:t>
            </w:r>
            <w:r>
              <w:t xml:space="preserve"> арттыруға әкелмейді.</w:t>
            </w:r>
          </w:p>
        </w:tc>
      </w:tr>
      <w:tr w:rsidR="00A519E3" w14:paraId="73389094" w14:textId="77777777">
        <w:tc>
          <w:tcPr>
            <w:tcW w:w="0" w:type="auto"/>
          </w:tcPr>
          <w:p w14:paraId="34FBF5D2" w14:textId="77777777" w:rsidR="00A519E3" w:rsidRDefault="00AD183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41125560" w14:textId="77777777" w:rsidR="00A519E3" w:rsidRDefault="00AD183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776226C7" w14:textId="77777777" w:rsidR="00A519E3" w:rsidRDefault="00AD183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0B769782" w14:textId="77777777" w:rsidR="00A519E3" w:rsidRDefault="00A519E3">
            <w:pPr>
              <w:pStyle w:val="a3"/>
            </w:pPr>
          </w:p>
        </w:tc>
        <w:tc>
          <w:tcPr>
            <w:tcW w:w="0" w:type="auto"/>
            <w:vMerge/>
          </w:tcPr>
          <w:p w14:paraId="5F9F0967" w14:textId="77777777" w:rsidR="00A519E3" w:rsidRDefault="00A519E3">
            <w:pPr>
              <w:pStyle w:val="a3"/>
            </w:pPr>
          </w:p>
        </w:tc>
      </w:tr>
    </w:tbl>
    <w:p w14:paraId="5C0F67A3" w14:textId="77777777" w:rsidR="00A519E3" w:rsidRDefault="00A519E3">
      <w:pPr>
        <w:pStyle w:val="a3"/>
      </w:pPr>
    </w:p>
    <w:p w14:paraId="5607CB61" w14:textId="77777777" w:rsidR="00A519E3" w:rsidRDefault="00AD1835">
      <w:pPr>
        <w:pStyle w:val="a3"/>
        <w:jc w:val="center"/>
      </w:pPr>
      <w:r>
        <w:rPr>
          <w:b/>
        </w:rPr>
        <w:t>4 ПӘНДЕР САЯСАТЫ</w:t>
      </w:r>
    </w:p>
    <w:p w14:paraId="0412290D" w14:textId="77777777" w:rsidR="00A519E3" w:rsidRDefault="00A519E3">
      <w:pPr>
        <w:pStyle w:val="a3"/>
      </w:pPr>
    </w:p>
    <w:p w14:paraId="47BD7EE9" w14:textId="77777777" w:rsidR="00A519E3" w:rsidRDefault="00AD1835">
      <w:pPr>
        <w:pStyle w:val="a3"/>
        <w:ind w:firstLine="567"/>
      </w:pPr>
      <w:r>
        <w:t>Білім алушы міндетті:</w:t>
      </w:r>
    </w:p>
    <w:p w14:paraId="4BBA8A69" w14:textId="77777777" w:rsidR="00A519E3" w:rsidRDefault="00AD1835">
      <w:pPr>
        <w:pStyle w:val="a3"/>
        <w:ind w:firstLine="567"/>
      </w:pPr>
      <w:r>
        <w:lastRenderedPageBreak/>
        <w:t xml:space="preserve">1) Академиялық адалдық ережелерін қатаң сақтау: плагиатқа, есептен шығаруға және алдаудың басқа түрлеріне орын жоқ; 2) сабаққа кешікпеу; 3) сырқаты бойынша болмаған </w:t>
      </w:r>
      <w:r>
        <w:t>жағдайда сабақты өткізбеуге, анықтама беруге; 4) сабаққа іскерлік киіммен келуге; 5) оқу процесіне белсенді қатысуға; 6) үй тапсырмасын өз бетінше және уақтылы орындауға міндетті; 7) студенттерге, оқытушыларға және академия қызметкерлеріне шыдамды, ашық жә</w:t>
      </w:r>
      <w:r>
        <w:t>не мейірімді болу; 8) ұжымдық жұмысқа жәрдемдесу және пікірталастарға қатысу; 9) уақтылы және міндетті болуға (кешігу, жіберіп алу, аудиториядағы мінез-құлық, жұмыстарды кеш ұсыну, емтиханда болмауы) міндетті. 10) ШҚТУ студенттерінің Академиялық адалдық ко</w:t>
      </w:r>
      <w:r>
        <w:t>дексін сақтауға</w:t>
      </w:r>
    </w:p>
    <w:p w14:paraId="4E5CA8D9" w14:textId="77777777" w:rsidR="00A519E3" w:rsidRDefault="00A519E3">
      <w:pPr>
        <w:pStyle w:val="a3"/>
      </w:pPr>
    </w:p>
    <w:p w14:paraId="53C66A57" w14:textId="77777777" w:rsidR="00A519E3" w:rsidRDefault="00AD1835">
      <w:pPr>
        <w:pStyle w:val="a3"/>
        <w:jc w:val="center"/>
      </w:pPr>
      <w:r>
        <w:rPr>
          <w:b/>
        </w:rPr>
        <w:t>5 ҰСЫНЫЛАТЫН ӘДЕБИЕТТЕР ТІЗІМІ</w:t>
      </w:r>
    </w:p>
    <w:p w14:paraId="7DEA7FD1" w14:textId="77777777" w:rsidR="00A519E3" w:rsidRDefault="00A519E3">
      <w:pPr>
        <w:pStyle w:val="a3"/>
      </w:pPr>
    </w:p>
    <w:p w14:paraId="28366A91" w14:textId="77777777" w:rsidR="00A519E3" w:rsidRDefault="00AD1835">
      <w:pPr>
        <w:pStyle w:val="a3"/>
        <w:jc w:val="center"/>
      </w:pPr>
      <w:r>
        <w:rPr>
          <w:b/>
        </w:rPr>
        <w:t>5.1 Негізгі әдебиет</w:t>
      </w:r>
    </w:p>
    <w:p w14:paraId="4AA2F70B" w14:textId="77777777" w:rsidR="00A519E3" w:rsidRDefault="00A519E3">
      <w:pPr>
        <w:pStyle w:val="a3"/>
      </w:pPr>
    </w:p>
    <w:p w14:paraId="68EC4DF1" w14:textId="77777777" w:rsidR="00A519E3" w:rsidRDefault="00AD1835">
      <w:pPr>
        <w:pStyle w:val="a3"/>
        <w:ind w:firstLine="567"/>
      </w:pPr>
      <w:r>
        <w:t xml:space="preserve">1. 1.Ополева Г.Н. Схемы и подстанции электроснабжения: Справочник: Учебное пособие.- М.: ФОРУМ: ИНФРА-М, 2016.-480 с.-(Высшее образование). 2. Балаков Ю.Н., Мисриханов М.Ш., Шунтов А.В. </w:t>
      </w:r>
      <w:r>
        <w:t>Проектирование схем электроустановок: учебное пособие для вузов. – М.: Издательский дом МЭИ, 2016. – 288 с. 3. Электрическая часть станций и подстанций. Васильев А.А., Крючков И.П., Наяшкова Е.Ф. и др. -М.: Энергоатомиздат, 2012. - 576 с. 4. Пособие для из</w:t>
      </w:r>
      <w:r>
        <w:t>учения правил технической эксплуатации электрических станций и сетей. Тепломеханическая часть. – М.: Изд-во НЦ ЭНАС, 2017. – 416 с. 5. Электрооборудование электрических станций и подстанций: Учебник / Л.Д.Рожкова и др.-М.: Академия, 2014.-448 с. 6. Коломие</w:t>
      </w:r>
      <w:r>
        <w:t xml:space="preserve">ц Н.В. Электрическая часть электростанций и подстанций: учебное пособие / Н.В. Коломиец, Н.Р. Пономарчук, В.В. Шестакова– Томск: Изд-во Томского политехнического университета, 2007. – 143 с. 7. Беляева Е.Н. Как рассчитать ток короткого замыкания.-2-е изд. </w:t>
      </w:r>
      <w:r>
        <w:t>nерераб. и доп. - М.: Энергоатомиздат, 1983.- 136 с., ил. - (Б·ка электромонтера. Вып. 544) 8. Неклепаев Б.Н., Крючков И.П. Электрическая часть электростанций и подстанций: Справочные материалы для курсового и дипломного проектирования: Учеб. пособие для в</w:t>
      </w:r>
      <w:r>
        <w:t>узов-4-е изд. перераб. и доп. М.: -Энергоатомиздат, 1989-608 с.: ил.</w:t>
      </w:r>
    </w:p>
    <w:p w14:paraId="4C76F46F" w14:textId="77777777" w:rsidR="00A519E3" w:rsidRDefault="00A519E3">
      <w:pPr>
        <w:pStyle w:val="a3"/>
      </w:pPr>
    </w:p>
    <w:p w14:paraId="0A8C3705" w14:textId="77777777" w:rsidR="00A519E3" w:rsidRDefault="00AD1835">
      <w:pPr>
        <w:pStyle w:val="a3"/>
        <w:jc w:val="center"/>
      </w:pPr>
      <w:r>
        <w:rPr>
          <w:b/>
        </w:rPr>
        <w:t>5.2 Қосымша әдебиеттер</w:t>
      </w:r>
    </w:p>
    <w:p w14:paraId="4027757C" w14:textId="77777777" w:rsidR="00A519E3" w:rsidRDefault="00A519E3">
      <w:pPr>
        <w:pStyle w:val="a3"/>
      </w:pPr>
    </w:p>
    <w:p w14:paraId="44D2F881" w14:textId="77777777" w:rsidR="00A519E3" w:rsidRDefault="00AD1835">
      <w:pPr>
        <w:pStyle w:val="a3"/>
        <w:ind w:firstLine="567"/>
      </w:pPr>
      <w:r>
        <w:t>1. 1 Правила технической эксплуатации электрических станций и сетей . - 15-е изд., перераб. и доп. – Спб.:Деан, 2013.-325 с. 2 Правила устройства электроустановок</w:t>
      </w:r>
      <w:r>
        <w:t xml:space="preserve"> РК.-Астана.: НЦЭНАС, 20015-176 с.</w:t>
      </w:r>
    </w:p>
    <w:p w14:paraId="6C943A43" w14:textId="77777777" w:rsidR="00A519E3" w:rsidRPr="00E16BD1" w:rsidRDefault="00AD1835">
      <w:pPr>
        <w:pStyle w:val="a3"/>
        <w:ind w:firstLine="567"/>
        <w:rPr>
          <w:lang w:val="en-US"/>
        </w:rPr>
      </w:pPr>
      <w:r w:rsidRPr="00E16BD1">
        <w:rPr>
          <w:lang w:val="en-US"/>
        </w:rPr>
        <w:t>2. IPR SMART http://www.iprbookshop.ru</w:t>
      </w:r>
    </w:p>
    <w:p w14:paraId="0D8C0E89" w14:textId="77777777" w:rsidR="00A519E3" w:rsidRPr="00E16BD1" w:rsidRDefault="00AD1835">
      <w:pPr>
        <w:pStyle w:val="a3"/>
        <w:ind w:firstLine="567"/>
        <w:rPr>
          <w:lang w:val="en-US"/>
        </w:rPr>
      </w:pPr>
      <w:r w:rsidRPr="00E16BD1">
        <w:rPr>
          <w:lang w:val="en-US"/>
        </w:rPr>
        <w:t>3. ScienceDirect - http://www.sciencedirect.com.</w:t>
      </w:r>
    </w:p>
    <w:p w14:paraId="51164A5A" w14:textId="77777777" w:rsidR="00A519E3" w:rsidRPr="00E16BD1" w:rsidRDefault="00AD1835">
      <w:pPr>
        <w:pStyle w:val="a3"/>
        <w:ind w:firstLine="567"/>
        <w:rPr>
          <w:lang w:val="en-US"/>
        </w:rPr>
      </w:pPr>
      <w:r w:rsidRPr="00E16BD1">
        <w:rPr>
          <w:lang w:val="en-US"/>
        </w:rPr>
        <w:t>4. EBSCO Discovery Service (EDS) - http://search.ebscohost.com</w:t>
      </w:r>
    </w:p>
    <w:sectPr w:rsidR="00A519E3" w:rsidRPr="00E16BD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2B25D" w14:textId="77777777" w:rsidR="00AD1835" w:rsidRDefault="00AD1835">
      <w:pPr>
        <w:spacing w:after="0" w:line="240" w:lineRule="auto"/>
      </w:pPr>
      <w:r>
        <w:separator/>
      </w:r>
    </w:p>
  </w:endnote>
  <w:endnote w:type="continuationSeparator" w:id="0">
    <w:p w14:paraId="19434E4A" w14:textId="77777777" w:rsidR="00AD1835" w:rsidRDefault="00AD1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907F8" w14:textId="77777777" w:rsidR="00AD1835" w:rsidRDefault="00AD1835">
      <w:pPr>
        <w:spacing w:after="0" w:line="240" w:lineRule="auto"/>
      </w:pPr>
      <w:r>
        <w:separator/>
      </w:r>
    </w:p>
  </w:footnote>
  <w:footnote w:type="continuationSeparator" w:id="0">
    <w:p w14:paraId="11A56A38" w14:textId="77777777" w:rsidR="00AD1835" w:rsidRDefault="00AD1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A519E3" w14:paraId="59FABD86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1738ECB4" w14:textId="77777777" w:rsidR="00A519E3" w:rsidRDefault="00AD183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57A2FE8D" wp14:editId="230C5B7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7DDD6E1C" w14:textId="77777777" w:rsidR="00A519E3" w:rsidRDefault="00AD1835">
          <w:pPr>
            <w:pStyle w:val="a5"/>
          </w:pPr>
          <w:r>
            <w:rPr>
              <w:lang w:val="kk-KZ"/>
            </w:rPr>
            <w:t xml:space="preserve">Коммерциялық емес акционерлік қоғам «Д. </w:t>
          </w:r>
          <w:r>
            <w:rPr>
              <w:lang w:val="kk-KZ"/>
            </w:rPr>
            <w:t>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32D61545" w14:textId="77777777" w:rsidR="00A519E3" w:rsidRDefault="00AD1835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E16BD1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E16BD1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A519E3" w14:paraId="25D09A11" w14:textId="77777777">
      <w:trPr>
        <w:cantSplit/>
        <w:trHeight w:val="310"/>
      </w:trPr>
      <w:tc>
        <w:tcPr>
          <w:tcW w:w="1129" w:type="dxa"/>
          <w:vMerge/>
        </w:tcPr>
        <w:p w14:paraId="0345A622" w14:textId="77777777" w:rsidR="00A519E3" w:rsidRDefault="00A519E3">
          <w:pPr>
            <w:pStyle w:val="a3"/>
          </w:pPr>
        </w:p>
      </w:tc>
      <w:tc>
        <w:tcPr>
          <w:tcW w:w="1921" w:type="dxa"/>
          <w:vAlign w:val="center"/>
        </w:tcPr>
        <w:p w14:paraId="220321C6" w14:textId="77777777" w:rsidR="00A519E3" w:rsidRDefault="00AD1835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6D335DFB" w14:textId="77777777" w:rsidR="00A519E3" w:rsidRDefault="00AD1835">
          <w:pPr>
            <w:pStyle w:val="a5"/>
          </w:pPr>
          <w:r>
            <w:t>Н ШҚТУ 026-I-2023</w:t>
          </w:r>
        </w:p>
        <w:p w14:paraId="66A947BD" w14:textId="77777777" w:rsidR="00A519E3" w:rsidRDefault="00AD1835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14:paraId="07320AAF" w14:textId="77777777" w:rsidR="00A519E3" w:rsidRDefault="00A519E3">
          <w:pPr>
            <w:pStyle w:val="a3"/>
          </w:pPr>
        </w:p>
      </w:tc>
    </w:tr>
  </w:tbl>
  <w:p w14:paraId="4EB34462" w14:textId="77777777" w:rsidR="00A519E3" w:rsidRDefault="00A519E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19E3"/>
    <w:rsid w:val="00A519E3"/>
    <w:rsid w:val="00AD1835"/>
    <w:rsid w:val="00E1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E0BF3"/>
  <w15:docId w15:val="{4D4B6F86-D3B3-44E8-950E-4FCE767B1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2919</Words>
  <Characters>16642</Characters>
  <Application>Microsoft Office Word</Application>
  <DocSecurity>0</DocSecurity>
  <Lines>138</Lines>
  <Paragraphs>39</Paragraphs>
  <ScaleCrop>false</ScaleCrop>
  <Company/>
  <LinksUpToDate>false</LinksUpToDate>
  <CharactersWithSpaces>19522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2023-10-09T08:29:00Z</dcterms:created>
  <dcterms:modified xsi:type="dcterms:W3CDTF">2023-10-09T08:30:00Z</dcterms:modified>
</cp:coreProperties>
</file>